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52CA" w14:textId="77777777" w:rsidR="008633EF" w:rsidRPr="00CD180D" w:rsidRDefault="008633EF" w:rsidP="00F37D83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ПРЕДЛОГ ОПЕРАТИВНОГ ПЛАНА РАДА НАСТАВНИКА</w:t>
      </w:r>
    </w:p>
    <w:p w14:paraId="26AE13C8" w14:textId="23C09D76" w:rsidR="008633EF" w:rsidRPr="00CD180D" w:rsidRDefault="008633EF" w:rsidP="00F37D83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7F39B7F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64549165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1B5AAEE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00F58EC5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252"/>
        <w:gridCol w:w="1350"/>
        <w:gridCol w:w="1800"/>
        <w:gridCol w:w="1072"/>
        <w:gridCol w:w="8"/>
      </w:tblGrid>
      <w:tr w:rsidR="008633EF" w:rsidRPr="00CD180D" w14:paraId="3BF359DB" w14:textId="77777777" w:rsidTr="00F86E44">
        <w:trPr>
          <w:trHeight w:val="674"/>
          <w:jc w:val="center"/>
        </w:trPr>
        <w:tc>
          <w:tcPr>
            <w:tcW w:w="15509" w:type="dxa"/>
            <w:gridSpan w:val="11"/>
            <w:shd w:val="clear" w:color="auto" w:fill="F2F2F2"/>
            <w:vAlign w:val="center"/>
          </w:tcPr>
          <w:p w14:paraId="6772D8C8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СЕПТЕМБАР</w:t>
            </w:r>
          </w:p>
        </w:tc>
      </w:tr>
      <w:tr w:rsidR="008633EF" w:rsidRPr="00CD180D" w14:paraId="1A55F6F8" w14:textId="77777777" w:rsidTr="00F86E44">
        <w:trPr>
          <w:gridAfter w:val="1"/>
          <w:wAfter w:w="8" w:type="dxa"/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01CB0CC4" w14:textId="77777777" w:rsidR="008633EF" w:rsidRPr="00CD180D" w:rsidRDefault="00B74F38" w:rsidP="001A1FBD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</w:t>
            </w:r>
            <w:r w:rsidR="008633EF" w:rsidRPr="00CD180D">
              <w:rPr>
                <w:rFonts w:eastAsia="Times New Roman"/>
                <w:lang w:val="sr-Cyrl-CS"/>
              </w:rPr>
              <w:t>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5B56563" w14:textId="77777777" w:rsidR="008633EF" w:rsidRPr="00CD180D" w:rsidRDefault="008633EF" w:rsidP="001A1FB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7AFF6AEB" w14:textId="77777777" w:rsidR="008633EF" w:rsidRPr="00CD180D" w:rsidRDefault="008633EF" w:rsidP="001A1FB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33B5B60E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D15F427" w14:textId="77777777" w:rsidR="008633EF" w:rsidRPr="00CD180D" w:rsidRDefault="008633EF" w:rsidP="001A1FBD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E44576F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1A1FB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EDAF9F2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1A1FB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252" w:type="dxa"/>
            <w:shd w:val="clear" w:color="auto" w:fill="F2F2F2"/>
            <w:vAlign w:val="center"/>
          </w:tcPr>
          <w:p w14:paraId="01B36A5F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B046D7E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</w:t>
            </w:r>
            <w:r w:rsidR="00694B66" w:rsidRPr="00CD180D">
              <w:rPr>
                <w:rFonts w:eastAsia="Times New Roman"/>
                <w:lang w:val="sr-Cyrl-CS"/>
              </w:rPr>
              <w:t>/ученица</w:t>
            </w:r>
            <w:r w:rsidRPr="00CD180D">
              <w:rPr>
                <w:rFonts w:eastAsia="Times New Roman"/>
                <w:lang w:val="sr-Cyrl-CS"/>
              </w:rPr>
              <w:t xml:space="preserve">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3E95058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8BC1B15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2367C9AD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Међупредметна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5FB0AB8A" w14:textId="77777777" w:rsidR="008633EF" w:rsidRPr="00CD180D" w:rsidRDefault="008633EF" w:rsidP="001A1FBD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  <w:p w14:paraId="17B1C818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633EF" w:rsidRPr="00CD180D" w14:paraId="60CAF44A" w14:textId="77777777" w:rsidTr="00F86E44">
        <w:trPr>
          <w:gridAfter w:val="1"/>
          <w:wAfter w:w="8" w:type="dxa"/>
          <w:trHeight w:val="165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EF04F0C" w14:textId="77777777" w:rsidR="008633EF" w:rsidRPr="00CD180D" w:rsidRDefault="008633EF" w:rsidP="001A1FBD">
            <w:pPr>
              <w:spacing w:after="0" w:line="240" w:lineRule="auto"/>
              <w:ind w:right="-108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158017" w14:textId="77777777" w:rsidR="008633EF" w:rsidRPr="00CD180D" w:rsidRDefault="008633EF" w:rsidP="001A1FBD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DFA83B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rFonts w:eastAsia="Times New Roman"/>
                <w:b/>
                <w:lang w:val="sr-Cyrl-RS"/>
              </w:rPr>
              <w:t>Уводни час: Упознавање са ученицима и уџбеницима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45A9E9" w14:textId="77777777" w:rsidR="008633EF" w:rsidRPr="00CD180D" w:rsidRDefault="00B74F3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</w:t>
            </w:r>
            <w:r w:rsidR="008633EF" w:rsidRPr="00CD180D">
              <w:rPr>
                <w:rFonts w:eastAsia="Times New Roman"/>
                <w:lang w:val="sr-Cyrl-CS"/>
              </w:rPr>
              <w:t>водни</w:t>
            </w:r>
          </w:p>
          <w:p w14:paraId="5D943E9D" w14:textId="77777777" w:rsidR="008633EF" w:rsidRPr="00CD180D" w:rsidRDefault="008633EF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32E754" w14:textId="77777777" w:rsidR="008633EF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633EF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E13046" w14:textId="77777777" w:rsidR="008633EF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633EF" w:rsidRPr="00CD180D">
              <w:rPr>
                <w:rFonts w:eastAsia="Times New Roman"/>
                <w:lang w:val="sr-Cyrl-CS"/>
              </w:rPr>
              <w:t>емонстративна, дијалошка, 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7C05AE17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F49F32" w14:textId="77777777" w:rsidR="008633EF" w:rsidRPr="00CD180D" w:rsidRDefault="008633EF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Уџбенички комплет, дигитални уџбеник, свеске, табла, креда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8BF7F0" w14:textId="77777777" w:rsidR="008633EF" w:rsidRPr="00CD180D" w:rsidRDefault="008633EF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BB3838F" w14:textId="77777777" w:rsidR="008633EF" w:rsidRPr="00CD180D" w:rsidRDefault="008633EF" w:rsidP="001A1FBD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694B66" w:rsidRPr="00CD180D" w14:paraId="2BBFEF77" w14:textId="77777777" w:rsidTr="00F86E44">
        <w:trPr>
          <w:gridAfter w:val="1"/>
          <w:wAfter w:w="8" w:type="dxa"/>
          <w:trHeight w:val="84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0AB816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4511D6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FCA238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Говорна вежба и правописна вежба: Читање и писање непознатог текста ћирилицом и латиницом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C18AEB" w14:textId="77777777" w:rsidR="00694B66" w:rsidRPr="00CD180D" w:rsidRDefault="00B74F3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</w:t>
            </w:r>
            <w:r w:rsidR="00694B66" w:rsidRPr="00CD180D">
              <w:rPr>
                <w:rFonts w:eastAsia="Times New Roman"/>
                <w:lang w:val="sr-Cyrl-CS"/>
              </w:rPr>
              <w:t>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FB3EE6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</w:t>
            </w:r>
            <w:r w:rsidR="00694B66" w:rsidRPr="00CD180D">
              <w:rPr>
                <w:rFonts w:eastAsia="Times New Roman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A8DC1D" w14:textId="77777777" w:rsidR="00694B66" w:rsidRPr="00CD180D" w:rsidRDefault="00A9470D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694B66" w:rsidRPr="00CD180D">
              <w:rPr>
                <w:lang w:val="sr-Cyrl-RS"/>
              </w:rPr>
              <w:t>ијалошка, 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41112737" w14:textId="77777777" w:rsidR="00694B66" w:rsidRPr="00CD180D" w:rsidRDefault="00DF1EB9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г</w:t>
            </w:r>
            <w:r w:rsidR="00694B66" w:rsidRPr="00CD180D">
              <w:t>овори јасно поштујући књижевнојезичку норму</w:t>
            </w:r>
            <w:r w:rsidR="00694B66" w:rsidRPr="00CD180D">
              <w:rPr>
                <w:lang w:val="sr-Cyrl-RS"/>
              </w:rPr>
              <w:t>;</w:t>
            </w:r>
          </w:p>
          <w:p w14:paraId="4A1A4B49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eastAsia="Times New Roman"/>
                <w:lang w:val="sr-Cyrl-RS"/>
              </w:rPr>
            </w:pPr>
            <w:r w:rsidRPr="00CD180D">
              <w:t>течно и разговетно чита наглас књижевне и неуметничке текстове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C71558" w14:textId="77777777" w:rsidR="00B74F38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Табла, креда/</w:t>
            </w:r>
          </w:p>
          <w:p w14:paraId="098ACB68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фломастери, ученичке свеске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AA00C4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Грађ.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0EC2A96" w14:textId="77777777" w:rsidR="00694B66" w:rsidRPr="00CD180D" w:rsidRDefault="00694B66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4F2A65A1" w14:textId="77777777" w:rsidR="00694B66" w:rsidRPr="00CD180D" w:rsidRDefault="00694B66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2889A09D" w14:textId="77777777" w:rsidR="00694B66" w:rsidRPr="00CD180D" w:rsidRDefault="00694B66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42E379AE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694B66" w:rsidRPr="00CD180D" w14:paraId="44007336" w14:textId="77777777" w:rsidTr="00F86E44">
        <w:trPr>
          <w:gridAfter w:val="1"/>
          <w:wAfter w:w="8" w:type="dxa"/>
          <w:trHeight w:val="141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D52673E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4FAC82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3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99E226" w14:textId="77777777" w:rsidR="00694B66" w:rsidRPr="00CD180D" w:rsidRDefault="00694B66" w:rsidP="001A1FBD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Писмена вежба: „Наш растанак са учитељицом“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85AD5D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588F4B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7E072A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3EE5A4B5" w14:textId="77777777" w:rsidR="00694B66" w:rsidRPr="00CD180D" w:rsidRDefault="00DF1EB9" w:rsidP="001A1FBD">
            <w:pPr>
              <w:numPr>
                <w:ilvl w:val="0"/>
                <w:numId w:val="5"/>
              </w:numPr>
              <w:tabs>
                <w:tab w:val="left" w:pos="348"/>
              </w:tabs>
              <w:spacing w:after="0" w:line="240" w:lineRule="auto"/>
              <w:ind w:left="346"/>
              <w:rPr>
                <w:rFonts w:eastAsia="Times New Roman"/>
                <w:lang w:val="sr-Cyrl-RS"/>
              </w:rPr>
            </w:pPr>
            <w:r w:rsidRPr="00CD180D">
              <w:rPr>
                <w:lang w:val="sr-Cyrl-RS"/>
              </w:rPr>
              <w:t>с</w:t>
            </w:r>
            <w:r w:rsidR="00694B66" w:rsidRPr="00CD180D">
              <w:t>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EC946A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Ученичке свеске, табла,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066620" w14:textId="77777777" w:rsidR="00B74F38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Грађ.</w:t>
            </w:r>
          </w:p>
          <w:p w14:paraId="5D889544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D34205" w14:textId="77777777" w:rsidR="00694B66" w:rsidRPr="00CD180D" w:rsidRDefault="00694B66" w:rsidP="001A1FBD">
            <w:pPr>
              <w:jc w:val="center"/>
              <w:rPr>
                <w:lang w:val="sr-Cyrl-RS"/>
              </w:rPr>
            </w:pPr>
          </w:p>
          <w:p w14:paraId="52989E5F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694B66" w:rsidRPr="00CD180D" w14:paraId="65FE99A6" w14:textId="77777777" w:rsidTr="00F86E44">
        <w:trPr>
          <w:gridAfter w:val="1"/>
          <w:wAfter w:w="8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050AA2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9C2AE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25C09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Иницијални тест (провера усвојености градива из млађих разреда)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5B6728" w14:textId="77777777" w:rsidR="00694B66" w:rsidRPr="00CD180D" w:rsidRDefault="00B74F3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694B66" w:rsidRPr="00CD180D">
              <w:rPr>
                <w:rFonts w:eastAsia="Times New Roman"/>
                <w:lang w:val="sr-Cyrl-CS"/>
              </w:rPr>
              <w:t>ровера 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9149BE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C6BA30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252" w:type="dxa"/>
            <w:shd w:val="clear" w:color="auto" w:fill="auto"/>
            <w:vAlign w:val="center"/>
          </w:tcPr>
          <w:p w14:paraId="65E1BE2B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4965B1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тестови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CF0A9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D74F01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</w:tbl>
    <w:p w14:paraId="73596FA9" w14:textId="77777777" w:rsidR="001A1FBD" w:rsidRPr="00CD180D" w:rsidRDefault="001A1FBD">
      <w:r w:rsidRPr="00CD180D">
        <w:br w:type="page"/>
      </w:r>
    </w:p>
    <w:tbl>
      <w:tblPr>
        <w:tblW w:w="15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560"/>
        <w:gridCol w:w="1350"/>
        <w:gridCol w:w="1800"/>
        <w:gridCol w:w="1072"/>
      </w:tblGrid>
      <w:tr w:rsidR="00694B66" w:rsidRPr="00CD180D" w14:paraId="6443F53B" w14:textId="77777777" w:rsidTr="00F86E44">
        <w:trPr>
          <w:trHeight w:val="719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91D97FC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5C867A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9FA752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новела „Дјевојка цара надмудрила“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E2ED0C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ACD3BB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4375C4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0E09A8F6" w14:textId="77777777" w:rsidR="00694B66" w:rsidRPr="00CD180D" w:rsidRDefault="00B74F3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истраживчка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23A3A728" w14:textId="77777777" w:rsidR="00DF1EB9" w:rsidRPr="00CD180D" w:rsidRDefault="00DF1EB9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58506F70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0D00796" w14:textId="77777777" w:rsidR="00DF1EB9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67BFCE8C" w14:textId="77777777" w:rsidR="00DF1EB9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4463AE85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одреди тему и главне и сп</w:t>
            </w:r>
            <w:r w:rsidR="00DF1EB9" w:rsidRPr="00CD180D">
              <w:t>оредне мотиве</w:t>
            </w:r>
            <w:r w:rsidR="00DF1EB9" w:rsidRPr="00CD180D">
              <w:rPr>
                <w:lang w:val="sr-Cyrl-RS"/>
              </w:rPr>
              <w:t>;</w:t>
            </w:r>
          </w:p>
          <w:p w14:paraId="3F2B001B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анализира узрочно-последично низање мотива</w:t>
            </w:r>
            <w:r w:rsidR="00DF1EB9" w:rsidRPr="00CD180D">
              <w:rPr>
                <w:lang w:val="sr-Cyrl-RS"/>
              </w:rPr>
              <w:t>;</w:t>
            </w:r>
          </w:p>
          <w:p w14:paraId="6FAFD2D7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илуструје осо</w:t>
            </w:r>
            <w:r w:rsidR="00DF1EB9" w:rsidRPr="00CD180D">
              <w:t>бине ликова примерима из текста</w:t>
            </w:r>
            <w:r w:rsidR="00DF1EB9" w:rsidRPr="00CD180D">
              <w:rPr>
                <w:lang w:val="sr-Cyrl-RS"/>
              </w:rPr>
              <w:t>;</w:t>
            </w:r>
          </w:p>
          <w:p w14:paraId="47386370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вреднује поступке ликова</w:t>
            </w:r>
            <w:r w:rsidR="00DF1EB9" w:rsidRPr="00CD180D">
              <w:t xml:space="preserve"> и аргументовано износи ставове</w:t>
            </w:r>
            <w:r w:rsidR="00DF1EB9" w:rsidRPr="00CD180D">
              <w:rPr>
                <w:lang w:val="sr-Cyrl-RS"/>
              </w:rPr>
              <w:t>;</w:t>
            </w:r>
          </w:p>
          <w:p w14:paraId="594B97BA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</w:t>
            </w:r>
            <w:r w:rsidR="00DF1EB9" w:rsidRPr="00CD180D">
              <w:t>ости описане у књижевним делима</w:t>
            </w:r>
            <w:r w:rsidR="00DF1EB9" w:rsidRPr="00CD180D">
              <w:rPr>
                <w:lang w:val="sr-Cyrl-RS"/>
              </w:rPr>
              <w:t>;</w:t>
            </w:r>
          </w:p>
          <w:p w14:paraId="4408A4D2" w14:textId="77777777" w:rsidR="00694B66" w:rsidRPr="00CD180D" w:rsidRDefault="00694B66" w:rsidP="001A1FBD">
            <w:pPr>
              <w:numPr>
                <w:ilvl w:val="0"/>
                <w:numId w:val="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A7D57F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за 5. разред (224. страна), ученичке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B62E5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1DC60E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552F403" w14:textId="77777777" w:rsidTr="00F86E44">
        <w:trPr>
          <w:trHeight w:val="46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23B2E0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91F81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CE682F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новела „Дјевојка цара надмудрила“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3AE897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F9BECC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0197F10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5D2C5251" w14:textId="77777777" w:rsidR="00694B66" w:rsidRPr="00CD180D" w:rsidRDefault="00B74F3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085ECE89" w14:textId="77777777" w:rsidR="00694B66" w:rsidRPr="00CD180D" w:rsidRDefault="00694B66" w:rsidP="001A1FBD">
            <w:pPr>
              <w:spacing w:after="0" w:line="240" w:lineRule="auto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2620D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(224. стр),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C654A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AAA39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403EF5DC" w14:textId="77777777" w:rsidTr="00F86E44">
        <w:trPr>
          <w:trHeight w:val="75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A67B8E2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2C8CDE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025078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Анализа иницијалног теста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9E8894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EA7AFE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97D4B54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26BF7BF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032073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Тестови, табла, креда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00A954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6CD54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A6AD66F" w14:textId="77777777" w:rsidR="001A1FBD" w:rsidRPr="00CD180D" w:rsidRDefault="001A1FBD">
      <w:r w:rsidRPr="00CD180D">
        <w:br w:type="page"/>
      </w:r>
    </w:p>
    <w:tbl>
      <w:tblPr>
        <w:tblW w:w="16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535"/>
        <w:gridCol w:w="391"/>
        <w:gridCol w:w="959"/>
        <w:gridCol w:w="391"/>
        <w:gridCol w:w="1409"/>
        <w:gridCol w:w="391"/>
        <w:gridCol w:w="681"/>
        <w:gridCol w:w="391"/>
      </w:tblGrid>
      <w:tr w:rsidR="00694B66" w:rsidRPr="00CD180D" w14:paraId="08482043" w14:textId="77777777" w:rsidTr="00173986">
        <w:trPr>
          <w:trHeight w:val="719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FB12E2C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45439F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8.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400B7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шаљива прича „Еро с онога свијета“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05CDB9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B1E9BB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07543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</w:t>
            </w:r>
          </w:p>
          <w:p w14:paraId="737F6C5F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7A6D5AF7" w14:textId="77777777" w:rsidR="00DF1EB9" w:rsidRPr="00CD180D" w:rsidRDefault="00DF1EB9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5047A9A5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6843F8C7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12ABE255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671689E7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одреди </w:t>
            </w:r>
            <w:r w:rsidR="00DF1EB9" w:rsidRPr="00CD180D">
              <w:t>тему и главне и споредне мотиве</w:t>
            </w:r>
            <w:r w:rsidR="00DF1EB9" w:rsidRPr="00CD180D">
              <w:rPr>
                <w:lang w:val="sr-Cyrl-RS"/>
              </w:rPr>
              <w:t>;</w:t>
            </w:r>
          </w:p>
          <w:p w14:paraId="66B55781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анализира у</w:t>
            </w:r>
            <w:r w:rsidR="00DF1EB9" w:rsidRPr="00CD180D">
              <w:t>зрочно-последично низање мотива</w:t>
            </w:r>
            <w:r w:rsidR="00DF1EB9" w:rsidRPr="00CD180D">
              <w:rPr>
                <w:lang w:val="sr-Cyrl-RS"/>
              </w:rPr>
              <w:t>;</w:t>
            </w:r>
          </w:p>
          <w:p w14:paraId="55EAE1FA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илуструје особине ликова </w:t>
            </w:r>
            <w:r w:rsidR="00DF1EB9" w:rsidRPr="00CD180D">
              <w:t>примерима из текста</w:t>
            </w:r>
            <w:r w:rsidR="00DF1EB9" w:rsidRPr="00CD180D">
              <w:rPr>
                <w:lang w:val="sr-Cyrl-RS"/>
              </w:rPr>
              <w:t>;</w:t>
            </w:r>
          </w:p>
          <w:p w14:paraId="2EEC262A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вреднује поступке ликова и аргументовано износи ставове</w:t>
            </w:r>
            <w:r w:rsidR="00DF1EB9" w:rsidRPr="00CD180D">
              <w:rPr>
                <w:lang w:val="sr-Cyrl-RS"/>
              </w:rPr>
              <w:t>;</w:t>
            </w:r>
          </w:p>
          <w:p w14:paraId="3480D3C7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="00DF1EB9" w:rsidRPr="00CD180D">
              <w:rPr>
                <w:lang w:val="sr-Cyrl-RS"/>
              </w:rPr>
              <w:t>;</w:t>
            </w:r>
          </w:p>
          <w:p w14:paraId="4D494DD0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03AFA3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(229.стр), свеске ученика,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19D8E5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46A2CDE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48B5C3D9" w14:textId="77777777" w:rsidTr="00173986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20A5520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707B99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4287A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Народне шаљиве приче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5B013D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4B4667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индивидуални, групни рад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D87B3D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25FCB83E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B34E5A8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(229.стр), свеске ученика,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75B54A4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5CB0619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1FA310D9" w14:textId="77777777" w:rsidTr="00173986">
        <w:trPr>
          <w:trHeight w:val="1475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02742B6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3702A6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6DA5E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Појам променљивости речи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8239B5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EC7D5E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694B66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9243DB" w14:textId="77777777" w:rsidR="00694B66" w:rsidRPr="00CD180D" w:rsidRDefault="00A9470D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694B66" w:rsidRPr="00CD180D">
              <w:rPr>
                <w:lang w:val="sr-Cyrl-RS"/>
              </w:rPr>
              <w:t>ијалошка,</w:t>
            </w:r>
          </w:p>
          <w:p w14:paraId="2242180E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3926" w:type="dxa"/>
            <w:gridSpan w:val="2"/>
            <w:shd w:val="clear" w:color="auto" w:fill="auto"/>
            <w:vAlign w:val="center"/>
          </w:tcPr>
          <w:p w14:paraId="5CA18F5A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</w:rPr>
              <w:t>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D05475D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E8F8232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2826F9D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1009D6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6B7FE4AD" w14:textId="77777777" w:rsidTr="00173986">
        <w:trPr>
          <w:gridAfter w:val="1"/>
          <w:wAfter w:w="39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E9C22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C9E5E0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84937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Прилози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196AC8" w14:textId="77777777" w:rsidR="00694B66" w:rsidRPr="00CD180D" w:rsidRDefault="008A216B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</w:t>
            </w:r>
            <w:r w:rsidR="00694B66" w:rsidRPr="00CD180D">
              <w:rPr>
                <w:rFonts w:eastAsia="Times New Roman"/>
                <w:lang w:val="sr-Cyrl-CS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2269DA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34398F4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B74F38" w:rsidRPr="00CD180D">
              <w:rPr>
                <w:rFonts w:eastAsia="Times New Roman"/>
                <w:lang w:val="sr-Cyrl-CS"/>
              </w:rPr>
              <w:t>,</w:t>
            </w:r>
          </w:p>
          <w:p w14:paraId="234F8A6E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3D7E63DF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</w:rPr>
              <w:t>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34CA278C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A5BEEEA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3E964A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BC7CFE8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9550886" w14:textId="77777777" w:rsidTr="00173986">
        <w:trPr>
          <w:gridAfter w:val="1"/>
          <w:wAfter w:w="391" w:type="dxa"/>
          <w:trHeight w:val="917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474A22E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7E96C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86A2DF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Предлози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737F35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E3D991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1E43D3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611CDFAD" w14:textId="77777777" w:rsidR="00694B66" w:rsidRPr="00CD180D" w:rsidRDefault="00694B66" w:rsidP="001A1FBD">
            <w:pPr>
              <w:pStyle w:val="Default"/>
              <w:numPr>
                <w:ilvl w:val="0"/>
                <w:numId w:val="7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</w:rPr>
              <w:t>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BBDCA83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B0ED530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31564D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6CB1E4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20A2F65B" w14:textId="77777777" w:rsidTr="00173986">
        <w:trPr>
          <w:gridAfter w:val="1"/>
          <w:wAfter w:w="391" w:type="dxa"/>
          <w:trHeight w:val="1266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34ACC9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D56605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B7C73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Народна бајка „До Златног Расуденца“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61D343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F25BC0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B6A73F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303AF534" w14:textId="77777777" w:rsidR="00DF1EB9" w:rsidRPr="00CD180D" w:rsidRDefault="00DF1EB9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60DD9325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F62E8AE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08526D1" w14:textId="77777777" w:rsidR="00DF1EB9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0F2EDDF8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одреди </w:t>
            </w:r>
            <w:r w:rsidR="00DF1EB9" w:rsidRPr="00CD180D">
              <w:t>тему и главне и споредне мотиве</w:t>
            </w:r>
            <w:r w:rsidR="00DF1EB9" w:rsidRPr="00CD180D">
              <w:rPr>
                <w:lang w:val="sr-Cyrl-RS"/>
              </w:rPr>
              <w:t>;</w:t>
            </w:r>
          </w:p>
          <w:p w14:paraId="140635DC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анализира узрочно-последично низање мотива</w:t>
            </w:r>
            <w:r w:rsidR="00DF1EB9" w:rsidRPr="00CD180D">
              <w:rPr>
                <w:lang w:val="sr-Cyrl-RS"/>
              </w:rPr>
              <w:t>;</w:t>
            </w:r>
          </w:p>
          <w:p w14:paraId="4D4CF1D4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илуструје особине ликова примерима из текста</w:t>
            </w:r>
            <w:r w:rsidR="00DF1EB9" w:rsidRPr="00CD180D">
              <w:rPr>
                <w:lang w:val="sr-Cyrl-RS"/>
              </w:rPr>
              <w:t>;</w:t>
            </w:r>
          </w:p>
          <w:p w14:paraId="1BE63D5A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 xml:space="preserve">вреднује поступке ликова и </w:t>
            </w:r>
            <w:r w:rsidR="00DF1EB9" w:rsidRPr="00CD180D">
              <w:t>аргументовано износи ставове;</w:t>
            </w:r>
          </w:p>
          <w:p w14:paraId="6ACC7411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="00DF1EB9" w:rsidRPr="00CD180D">
              <w:rPr>
                <w:lang w:val="sr-Cyrl-RS"/>
              </w:rPr>
              <w:t>;</w:t>
            </w:r>
          </w:p>
          <w:p w14:paraId="408DB03B" w14:textId="77777777" w:rsidR="00694B66" w:rsidRPr="00CD180D" w:rsidRDefault="00694B66" w:rsidP="001A1FBD">
            <w:pPr>
              <w:numPr>
                <w:ilvl w:val="0"/>
                <w:numId w:val="7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6AE8B3F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120B22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E5E3EF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1F4E7271" w14:textId="77777777" w:rsidTr="00173986">
        <w:trPr>
          <w:gridAfter w:val="1"/>
          <w:wAfter w:w="391" w:type="dxa"/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6D1CC5D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99D451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72FAA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Народне бајке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076AC2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97590A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3F8FD4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07D7E87" w14:textId="77777777" w:rsidR="00694B66" w:rsidRPr="00CD180D" w:rsidRDefault="00694B66" w:rsidP="001A1FBD">
            <w:p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96BB199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табла, креда/фломастери, свеске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389090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култура; грађанско васпитање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B2C589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21DA2393" w14:textId="77777777" w:rsidTr="00173986">
        <w:trPr>
          <w:gridAfter w:val="1"/>
          <w:wAfter w:w="391" w:type="dxa"/>
          <w:trHeight w:val="278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8922B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05426F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D27D82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(1): „Замишљам да сам јунак бајке...“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25AE54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9DBF02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</w:t>
            </w:r>
            <w:r w:rsidR="00694B66" w:rsidRPr="00CD180D">
              <w:rPr>
                <w:rFonts w:eastAsia="Times New Roman"/>
                <w:lang w:val="sr-Cyrl-CS"/>
              </w:rPr>
              <w:t>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B5782F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03D06F5B" w14:textId="77777777" w:rsidR="00694B66" w:rsidRPr="00CD180D" w:rsidRDefault="00DF1EB9" w:rsidP="001A1FBD">
            <w:pPr>
              <w:numPr>
                <w:ilvl w:val="0"/>
                <w:numId w:val="9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с</w:t>
            </w:r>
            <w:r w:rsidR="00694B66" w:rsidRPr="00CD180D">
              <w:t>аставља говорени или писани текст о доживљају књижевног дела и на теме из свакодневног живота и света маште</w:t>
            </w:r>
            <w:r w:rsidR="00694B66" w:rsidRPr="00CD180D">
              <w:rPr>
                <w:lang w:val="sr-Cyrl-RS"/>
              </w:rPr>
              <w:t>;</w:t>
            </w:r>
          </w:p>
          <w:p w14:paraId="6E4CA616" w14:textId="77777777" w:rsidR="00694B66" w:rsidRPr="00CD180D" w:rsidRDefault="00694B66" w:rsidP="001A1FBD">
            <w:pPr>
              <w:numPr>
                <w:ilvl w:val="0"/>
                <w:numId w:val="9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D8C8465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2BFC778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725429F2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BE7603D" w14:textId="77777777" w:rsidTr="00173986">
        <w:trPr>
          <w:gridAfter w:val="1"/>
          <w:wAfter w:w="391" w:type="dxa"/>
          <w:trHeight w:val="134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8937F37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843F63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80B41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Именице (подела према значењу, граматичке категорије)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890117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FB8E13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8623A7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91292B7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893302C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AC02F1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EF9B43C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C84561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75BBD1EF" w14:textId="77777777" w:rsidTr="00173986">
        <w:trPr>
          <w:gridAfter w:val="1"/>
          <w:wAfter w:w="391" w:type="dxa"/>
          <w:trHeight w:val="143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663BA42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ED555B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F08D06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Именице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5F20E2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7D41C3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50B080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E901676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8BA7F4B" w14:textId="77777777" w:rsidR="00694B66" w:rsidRPr="00CD180D" w:rsidRDefault="00694B66" w:rsidP="001A1FBD">
            <w:pPr>
              <w:pStyle w:val="Default"/>
              <w:numPr>
                <w:ilvl w:val="0"/>
                <w:numId w:val="9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5B20C3B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A8BFECF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7BB411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345A7FA1" w14:textId="77777777" w:rsidTr="00173986">
        <w:trPr>
          <w:gridAfter w:val="1"/>
          <w:wAfter w:w="391" w:type="dxa"/>
          <w:trHeight w:val="197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171B6D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7FF0B5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18.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4215BD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Обнављање правописних правила (писање вишечланих географских назива и писање управног говора)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48C02A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00D031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3FC5D6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</w:t>
            </w:r>
          </w:p>
          <w:p w14:paraId="68957B01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 текстуална, истраживачка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499CD484" w14:textId="77777777" w:rsidR="00DF1EB9" w:rsidRPr="00CD180D" w:rsidRDefault="00DF1EB9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д</w:t>
            </w:r>
            <w:r w:rsidR="00694B66" w:rsidRPr="00CD180D">
              <w:t xml:space="preserve">оследно примењује правописну </w:t>
            </w:r>
            <w:r w:rsidRPr="00CD180D">
              <w:t>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>састављ</w:t>
            </w:r>
            <w:r w:rsidRPr="00CD180D">
              <w:t>еног и растављеног писања речи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>интерпункцијских знакова</w:t>
            </w:r>
            <w:r w:rsidR="00694B66" w:rsidRPr="00CD180D">
              <w:rPr>
                <w:lang w:val="sr-Cyrl-RS"/>
              </w:rPr>
              <w:t>;</w:t>
            </w:r>
          </w:p>
          <w:p w14:paraId="2091AF29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користи правопис (школско издање)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FF97E41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(51. страна), свеске ученика, табла, креда/фломастери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16D4C9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092039EA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EDF111E" w14:textId="77777777" w:rsidR="00616D88" w:rsidRPr="00CD180D" w:rsidRDefault="00616D88">
      <w:r w:rsidRPr="00CD180D">
        <w:br w:type="page"/>
      </w:r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393"/>
        <w:gridCol w:w="1350"/>
        <w:gridCol w:w="1800"/>
        <w:gridCol w:w="1072"/>
      </w:tblGrid>
      <w:tr w:rsidR="00694B66" w:rsidRPr="00CD180D" w14:paraId="6A047887" w14:textId="77777777" w:rsidTr="00F86E4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A06645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802BA7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19.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175D30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Кратке фолклорне форме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5EEB22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6F3206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DECC46" w14:textId="77777777" w:rsidR="00694B66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3F4F66D5" w14:textId="77777777" w:rsidR="00DF1EB9" w:rsidRPr="00CD180D" w:rsidRDefault="00DF1EB9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р</w:t>
            </w:r>
            <w:r w:rsidR="00694B66" w:rsidRPr="00CD180D">
              <w:t>азликује књижевни и некњижевни текст;</w:t>
            </w:r>
          </w:p>
          <w:p w14:paraId="6428C534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упоређује одлике фикционалне и нефикционалне књижевности</w:t>
            </w:r>
            <w:r w:rsidR="00DF1EB9" w:rsidRPr="00CD180D">
              <w:rPr>
                <w:lang w:val="sr-Cyrl-RS"/>
              </w:rPr>
              <w:t>;</w:t>
            </w:r>
          </w:p>
          <w:p w14:paraId="0B225534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дела;</w:t>
            </w:r>
          </w:p>
          <w:p w14:paraId="3F2B624A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7E6685C6" w14:textId="77777777" w:rsidR="00694B66" w:rsidRPr="00CD180D" w:rsidRDefault="00694B66" w:rsidP="001A1FBD">
            <w:pPr>
              <w:numPr>
                <w:ilvl w:val="0"/>
                <w:numId w:val="10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26F56A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(233. 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A1C05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35CCBD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14CEEC4B" w14:textId="77777777" w:rsidTr="00F86E4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890BE31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DD2DE5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20.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36B111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Промена именица по падежима (деклинација)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338ADA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62B771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2459A0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B74F38" w:rsidRPr="00CD180D">
              <w:rPr>
                <w:rFonts w:eastAsia="Times New Roman"/>
                <w:lang w:val="sr-Cyrl-CS"/>
              </w:rPr>
              <w:t>,</w:t>
            </w:r>
          </w:p>
          <w:p w14:paraId="478EEDFF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514D232F" w14:textId="77777777" w:rsidR="00694B66" w:rsidRPr="00CD180D" w:rsidRDefault="00DF1EB9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="00694B66" w:rsidRPr="00CD180D">
              <w:rPr>
                <w:rFonts w:ascii="Times New Roman" w:hAnsi="Times New Roman" w:cs="Times New Roman"/>
                <w:sz w:val="22"/>
                <w:szCs w:val="22"/>
              </w:rPr>
              <w:t>азликује променљиве речи од непроменљивих</w:t>
            </w:r>
            <w:r w:rsidR="00694B66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74BA0DC" w14:textId="77777777" w:rsidR="00DF1EB9" w:rsidRPr="00CD180D" w:rsidRDefault="00694B66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B66E925" w14:textId="77777777" w:rsidR="00DF1EB9" w:rsidRPr="00CD180D" w:rsidRDefault="00694B66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60B0662" w14:textId="77777777" w:rsidR="00694B66" w:rsidRPr="00CD180D" w:rsidRDefault="00694B66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 xml:space="preserve">употребљава падежне облике у складу са нормом </w:t>
            </w:r>
            <w:r w:rsidR="00DF1EB9"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00C48E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814518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2446477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694B66" w:rsidRPr="00CD180D" w14:paraId="0FC3E046" w14:textId="77777777" w:rsidTr="00F86E4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14BC287" w14:textId="77777777" w:rsidR="00694B66" w:rsidRPr="00CD180D" w:rsidRDefault="00694B66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1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729840" w14:textId="77777777" w:rsidR="00694B66" w:rsidRPr="00CD180D" w:rsidRDefault="00694B66" w:rsidP="001A1FB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21.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47959B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Знаци интерпункције (наводници, црта)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434AA6" w14:textId="77777777" w:rsidR="00694B66" w:rsidRPr="00CD180D" w:rsidRDefault="00694B66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93BF82" w14:textId="77777777" w:rsidR="00694B66" w:rsidRPr="00CD180D" w:rsidRDefault="008A216B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694B66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26CC13" w14:textId="77777777" w:rsidR="00B74F38" w:rsidRPr="00CD180D" w:rsidRDefault="00A9470D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694B66" w:rsidRPr="00CD180D">
              <w:rPr>
                <w:rFonts w:eastAsia="Times New Roman"/>
                <w:lang w:val="sr-Cyrl-CS"/>
              </w:rPr>
              <w:t>ијалошка, текстуална</w:t>
            </w:r>
            <w:r w:rsidR="00B74F38" w:rsidRPr="00CD180D">
              <w:rPr>
                <w:rFonts w:eastAsia="Times New Roman"/>
                <w:lang w:val="sr-Cyrl-CS"/>
              </w:rPr>
              <w:t>,</w:t>
            </w:r>
          </w:p>
          <w:p w14:paraId="686FB351" w14:textId="77777777" w:rsidR="00694B66" w:rsidRPr="00CD180D" w:rsidRDefault="00694B66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03F1008" w14:textId="77777777" w:rsidR="00DF1EB9" w:rsidRPr="00CD180D" w:rsidRDefault="00DF1EB9" w:rsidP="001A1FB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rPr>
                <w:lang w:val="sr-Cyrl-RS"/>
              </w:rPr>
              <w:t>д</w:t>
            </w:r>
            <w:r w:rsidR="00694B66" w:rsidRPr="00CD180D">
              <w:t>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>састављеног и растављеног писања речи</w:t>
            </w:r>
            <w:r w:rsidRPr="00CD180D">
              <w:rPr>
                <w:lang w:val="sr-Cyrl-RS"/>
              </w:rPr>
              <w:t xml:space="preserve">, </w:t>
            </w:r>
            <w:r w:rsidR="00694B66" w:rsidRPr="00CD180D">
              <w:t xml:space="preserve"> интерпункцијских знакова</w:t>
            </w:r>
            <w:r w:rsidR="00694B66" w:rsidRPr="00CD180D">
              <w:rPr>
                <w:lang w:val="sr-Cyrl-RS"/>
              </w:rPr>
              <w:t>;</w:t>
            </w:r>
          </w:p>
          <w:p w14:paraId="2E56C212" w14:textId="77777777" w:rsidR="00694B66" w:rsidRPr="00CD180D" w:rsidRDefault="00694B66" w:rsidP="001A1FB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t>користи правопис (школско издање)</w:t>
            </w:r>
            <w:r w:rsidR="00DF1EB9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600B19" w14:textId="77777777" w:rsidR="00694B66" w:rsidRPr="00CD180D" w:rsidRDefault="00694B66" w:rsidP="001A1FB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96A0C3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9A23B25" w14:textId="77777777" w:rsidR="00694B66" w:rsidRPr="00CD180D" w:rsidRDefault="00694B66" w:rsidP="001A1FB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87F8B22" w14:textId="77777777" w:rsidR="00616D88" w:rsidRPr="00CD180D" w:rsidRDefault="00616D88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160"/>
        <w:gridCol w:w="1530"/>
        <w:gridCol w:w="1530"/>
        <w:gridCol w:w="1710"/>
        <w:gridCol w:w="3060"/>
        <w:gridCol w:w="1350"/>
        <w:gridCol w:w="1800"/>
        <w:gridCol w:w="1072"/>
      </w:tblGrid>
      <w:tr w:rsidR="00AD4E88" w:rsidRPr="00CD180D" w14:paraId="2DAAD8C7" w14:textId="77777777" w:rsidTr="001A1FBD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0098FEA" w14:textId="77777777" w:rsidR="00AD4E88" w:rsidRPr="00CD180D" w:rsidRDefault="00AD4E88" w:rsidP="001A1FB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E2C174" w14:textId="77777777" w:rsidR="00AD4E88" w:rsidRPr="00CD180D" w:rsidRDefault="00AD4E88" w:rsidP="001A1FBD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22.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243085" w14:textId="77777777" w:rsidR="00AD4E88" w:rsidRPr="00CD180D" w:rsidRDefault="00AD4E88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rFonts w:eastAsia="Times New Roman"/>
                <w:b/>
                <w:lang w:val="sr-Cyrl-RS"/>
              </w:rPr>
              <w:t>Номинатив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663A5A" w14:textId="77777777" w:rsidR="00AD4E88" w:rsidRPr="00CD180D" w:rsidRDefault="00AD4E88" w:rsidP="001A1FBD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D93C66" w14:textId="77777777" w:rsidR="00AD4E88" w:rsidRPr="00CD180D" w:rsidRDefault="00AD4E8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EF0D9E" w14:textId="77777777" w:rsidR="00AD4E88" w:rsidRPr="00CD180D" w:rsidRDefault="00AD4E8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FEA23EA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70A6B8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0B8AB19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788B826" w14:textId="77777777" w:rsidR="00AD4E88" w:rsidRPr="00CD180D" w:rsidRDefault="00AD4E88" w:rsidP="001A1FBD">
            <w:pPr>
              <w:pStyle w:val="Default"/>
              <w:numPr>
                <w:ilvl w:val="0"/>
                <w:numId w:val="11"/>
              </w:numPr>
              <w:ind w:left="348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0D4A05" w14:textId="77777777" w:rsidR="00AD4E88" w:rsidRPr="00CD180D" w:rsidRDefault="00AD4E88" w:rsidP="001A1FB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DD6ED7" w14:textId="77777777" w:rsidR="00AD4E88" w:rsidRPr="00CD180D" w:rsidRDefault="00AD4E88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CF223D1" w14:textId="77777777" w:rsidR="00AD4E88" w:rsidRPr="00CD180D" w:rsidRDefault="00AD4E88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2054F08E" w14:textId="77777777" w:rsidR="00AD4E88" w:rsidRPr="00CD180D" w:rsidRDefault="00AD4E88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759D3327" w14:textId="77777777" w:rsidR="00AD4E88" w:rsidRPr="00CD180D" w:rsidRDefault="00AD4E88" w:rsidP="001A1FBD">
            <w:pPr>
              <w:jc w:val="center"/>
              <w:rPr>
                <w:rFonts w:eastAsia="Times New Roman"/>
                <w:lang w:val="sr-Cyrl-CS"/>
              </w:rPr>
            </w:pPr>
          </w:p>
          <w:p w14:paraId="2AC04885" w14:textId="77777777" w:rsidR="00AD4E88" w:rsidRPr="00CD180D" w:rsidRDefault="00AD4E88" w:rsidP="001A1FB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</w:tbl>
    <w:p w14:paraId="0E4B288E" w14:textId="77777777" w:rsidR="008A49F5" w:rsidRPr="00CD180D" w:rsidRDefault="008A49F5" w:rsidP="00677A4F">
      <w:pPr>
        <w:rPr>
          <w:lang w:val="sr-Cyrl-RS"/>
        </w:rPr>
      </w:pPr>
    </w:p>
    <w:p w14:paraId="745F9664" w14:textId="77777777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 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______________________________________________________</w:t>
      </w:r>
      <w:r w:rsidRPr="00CD180D">
        <w:rPr>
          <w:lang w:val="sr-Cyrl-RS"/>
        </w:rPr>
        <w:t>_</w:t>
      </w:r>
      <w:r w:rsidR="001A1FBD" w:rsidRPr="00CD180D">
        <w:rPr>
          <w:lang w:val="sr-Cyrl-RS"/>
        </w:rPr>
        <w:t>_</w:t>
      </w:r>
    </w:p>
    <w:p w14:paraId="12196D1F" w14:textId="77777777" w:rsidR="008633EF" w:rsidRPr="00CD180D" w:rsidRDefault="008633EF" w:rsidP="001A1FBD">
      <w:pPr>
        <w:tabs>
          <w:tab w:val="right" w:pos="12960"/>
        </w:tabs>
        <w:jc w:val="center"/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47BFC39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3881F3A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822CC1D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9FD386B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26A5070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39CC449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022F810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8936BF4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7AA1704A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1E5DC25E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DF650D1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3D870C09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0E59242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228B16B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E2AF544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01101B2B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1EEE350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49351BA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42B30D75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A1826E1" w14:textId="77777777" w:rsidR="008633EF" w:rsidRPr="00CD180D" w:rsidRDefault="00B14192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B987CBA" w14:textId="54347E8D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63F5B021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6372C38B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44C4985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45162511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857"/>
        <w:gridCol w:w="1271"/>
        <w:gridCol w:w="1800"/>
        <w:gridCol w:w="1072"/>
        <w:gridCol w:w="12"/>
      </w:tblGrid>
      <w:tr w:rsidR="008633EF" w:rsidRPr="00CD180D" w14:paraId="69C899C8" w14:textId="77777777" w:rsidTr="00F86E44">
        <w:trPr>
          <w:trHeight w:val="494"/>
          <w:jc w:val="center"/>
        </w:trPr>
        <w:tc>
          <w:tcPr>
            <w:tcW w:w="15859" w:type="dxa"/>
            <w:gridSpan w:val="11"/>
            <w:shd w:val="clear" w:color="auto" w:fill="F2F2F2"/>
            <w:vAlign w:val="center"/>
          </w:tcPr>
          <w:p w14:paraId="7D98CB9F" w14:textId="77777777" w:rsidR="008633EF" w:rsidRPr="00CD180D" w:rsidRDefault="008633EF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ОКТОБАР</w:t>
            </w:r>
          </w:p>
        </w:tc>
      </w:tr>
      <w:tr w:rsidR="008633EF" w:rsidRPr="00CD180D" w14:paraId="31CDCBFB" w14:textId="77777777" w:rsidTr="00F86E44">
        <w:trPr>
          <w:gridAfter w:val="1"/>
          <w:wAfter w:w="12" w:type="dxa"/>
          <w:trHeight w:val="792"/>
          <w:jc w:val="center"/>
        </w:trPr>
        <w:tc>
          <w:tcPr>
            <w:tcW w:w="917" w:type="dxa"/>
            <w:shd w:val="clear" w:color="auto" w:fill="F2F2F2"/>
            <w:vAlign w:val="center"/>
          </w:tcPr>
          <w:p w14:paraId="4FC073C8" w14:textId="77777777" w:rsidR="008633EF" w:rsidRPr="00CD180D" w:rsidRDefault="008633EF" w:rsidP="00B1419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2526AF9A" w14:textId="77777777" w:rsidR="008633EF" w:rsidRPr="00CD180D" w:rsidRDefault="008633EF" w:rsidP="00B14192">
            <w:pPr>
              <w:spacing w:after="0" w:line="240" w:lineRule="auto"/>
              <w:ind w:left="-209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582B68A8" w14:textId="77777777" w:rsidR="008633EF" w:rsidRPr="00CD180D" w:rsidRDefault="008633EF" w:rsidP="00B14192">
            <w:pPr>
              <w:spacing w:after="0" w:line="240" w:lineRule="auto"/>
              <w:ind w:left="-209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145ADA56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C76DEE5" w14:textId="77777777" w:rsidR="008633EF" w:rsidRPr="00CD180D" w:rsidRDefault="008633EF" w:rsidP="00B14192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751E63B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1BFA6D22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857" w:type="dxa"/>
            <w:shd w:val="clear" w:color="auto" w:fill="F2F2F2"/>
            <w:vAlign w:val="center"/>
          </w:tcPr>
          <w:p w14:paraId="71396307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4198EDCB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22E74E1A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1EAC0E9E" w14:textId="77777777" w:rsidR="008633EF" w:rsidRPr="00CD180D" w:rsidRDefault="008633EF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9B98EB3" w14:textId="77777777" w:rsidR="008633EF" w:rsidRPr="00CD180D" w:rsidRDefault="008633EF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Међупредметна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6EA457EB" w14:textId="77777777" w:rsidR="008633EF" w:rsidRPr="00CD180D" w:rsidRDefault="008633EF" w:rsidP="00041EC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827A4E" w:rsidRPr="00CD180D" w14:paraId="5E200D0B" w14:textId="77777777" w:rsidTr="00F86E44">
        <w:trPr>
          <w:gridAfter w:val="1"/>
          <w:wAfter w:w="12" w:type="dxa"/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F172E88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60E2C8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E90884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„Љубуш о Тетиди“ (</w:t>
            </w:r>
            <w:r w:rsidRPr="00CD180D">
              <w:rPr>
                <w:b/>
                <w:i/>
                <w:noProof/>
                <w:lang w:val="sr-Cyrl-BA"/>
              </w:rPr>
              <w:t xml:space="preserve">Ујдурме и зврчке из античке Грчке), </w:t>
            </w:r>
            <w:r w:rsidRPr="00CD180D">
              <w:rPr>
                <w:b/>
                <w:noProof/>
                <w:lang w:val="sr-Cyrl-BA"/>
              </w:rPr>
              <w:t>Љ. Ршумовић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F8A584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5F29291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EDA7CF" w14:textId="77777777" w:rsidR="00827A4E" w:rsidRPr="00CD180D" w:rsidRDefault="00A9470D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 монолошка</w:t>
            </w:r>
            <w:r w:rsidR="00B74F38" w:rsidRPr="00CD180D">
              <w:rPr>
                <w:lang w:val="sr-Cyrl-RS"/>
              </w:rPr>
              <w:t>,</w:t>
            </w:r>
          </w:p>
          <w:p w14:paraId="794B6F96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текстуална</w:t>
            </w:r>
            <w:r w:rsidR="00B74F38" w:rsidRPr="00CD180D">
              <w:rPr>
                <w:lang w:val="sr-Cyrl-RS"/>
              </w:rPr>
              <w:t>,</w:t>
            </w:r>
          </w:p>
          <w:p w14:paraId="5E04C0F5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76B4D65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A850616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0C477780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2CC0267E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62918411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3846748" w14:textId="77777777" w:rsidR="00827A4E" w:rsidRPr="00CD180D" w:rsidRDefault="00827A4E" w:rsidP="00041ECD">
            <w:pPr>
              <w:numPr>
                <w:ilvl w:val="0"/>
                <w:numId w:val="11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097AE63D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rFonts w:eastAsia="Times New Roman"/>
                <w:lang w:val="sr-Cyrl-RS"/>
              </w:rPr>
            </w:pPr>
            <w:r w:rsidRPr="00CD180D">
              <w:t>- 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DF64A9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за 5. разред (45. страна), ученичке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25919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4E5046" w14:textId="77777777" w:rsidR="00827A4E" w:rsidRPr="00CD180D" w:rsidRDefault="00827A4E" w:rsidP="00B1419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126A7D27" w14:textId="77777777" w:rsidR="00827A4E" w:rsidRPr="00CD180D" w:rsidRDefault="00827A4E" w:rsidP="00B1419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1A4FEE0D" w14:textId="77777777" w:rsidR="00827A4E" w:rsidRPr="00CD180D" w:rsidRDefault="00827A4E" w:rsidP="00B14192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76C3AF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160990DC" w14:textId="77777777" w:rsidTr="00F86E44">
        <w:trPr>
          <w:gridAfter w:val="1"/>
          <w:wAfter w:w="12" w:type="dxa"/>
          <w:trHeight w:val="264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EA158FC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DF63EF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099DFE" w14:textId="77777777" w:rsidR="00827A4E" w:rsidRPr="00CD180D" w:rsidRDefault="00827A4E" w:rsidP="00B14192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7AFEEEC3" w14:textId="77777777" w:rsidR="00827A4E" w:rsidRPr="00CD180D" w:rsidRDefault="00827A4E" w:rsidP="00B14192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  <w:p w14:paraId="211AB8B6" w14:textId="77777777" w:rsidR="00827A4E" w:rsidRPr="00CD180D" w:rsidRDefault="00827A4E" w:rsidP="00B14192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Генитив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2CD9FD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B3776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F8A8F9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9772A48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B9DCD1E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FD2E43E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88B1163" w14:textId="77777777" w:rsidR="00827A4E" w:rsidRPr="00CD180D" w:rsidRDefault="00827A4E" w:rsidP="00041ECD">
            <w:pPr>
              <w:pStyle w:val="Default"/>
              <w:numPr>
                <w:ilvl w:val="0"/>
                <w:numId w:val="12"/>
              </w:numPr>
              <w:ind w:left="348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26EE43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8F5E61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1246124" w14:textId="77777777" w:rsidR="00827A4E" w:rsidRPr="00CD180D" w:rsidRDefault="00827A4E" w:rsidP="00B14192">
            <w:pPr>
              <w:spacing w:line="240" w:lineRule="auto"/>
              <w:jc w:val="center"/>
              <w:rPr>
                <w:lang w:val="sr-Cyrl-RS"/>
              </w:rPr>
            </w:pPr>
          </w:p>
          <w:p w14:paraId="7BAF7ADE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0807054B" w14:textId="77777777" w:rsidR="00041ECD" w:rsidRPr="00CD180D" w:rsidRDefault="00041ECD">
      <w:r w:rsidRPr="00CD180D">
        <w:br w:type="page"/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715"/>
        <w:gridCol w:w="1271"/>
        <w:gridCol w:w="1800"/>
        <w:gridCol w:w="1072"/>
      </w:tblGrid>
      <w:tr w:rsidR="00827A4E" w:rsidRPr="00CD180D" w14:paraId="14AB602C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062B8A9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52D787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25.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232F5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RS"/>
              </w:rPr>
              <w:t>„Поход на Мјесец“, Бранко Ћопић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DCA3AE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801A1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758997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672C709F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EE96CE3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C03143C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D2C1E7C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109A48FA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09EE4EB4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64E057E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4A356BCB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</w:t>
            </w:r>
            <w:r w:rsidRPr="00CD180D">
              <w:rPr>
                <w:lang w:val="sr-Cyrl-RS"/>
              </w:rPr>
              <w:t xml:space="preserve"> </w:t>
            </w:r>
            <w:r w:rsidRPr="00CD180D">
              <w:t>мотивацији</w:t>
            </w:r>
            <w:r w:rsidRPr="00CD180D">
              <w:rPr>
                <w:lang w:val="sr-Cyrl-RS"/>
              </w:rPr>
              <w:t>;</w:t>
            </w:r>
          </w:p>
          <w:p w14:paraId="7E752D59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7059B108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3BE969EE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0491AA34" w14:textId="77777777" w:rsidR="00827A4E" w:rsidRPr="00CD180D" w:rsidRDefault="00827A4E" w:rsidP="00041ECD">
            <w:pPr>
              <w:numPr>
                <w:ilvl w:val="0"/>
                <w:numId w:val="12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33B3F17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2F04A04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за 5. разред (102. страна), ученичке свеске, табла/креда, 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54748B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Географија,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0799FD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7B1915E6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D95229F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5DEECD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9EFB6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„Поход на Мјесец“, Бранко Ћопић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204CFA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35FE7D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71025D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1374746B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5A2DD0C" w14:textId="77777777" w:rsidR="00827A4E" w:rsidRPr="00CD180D" w:rsidRDefault="00766695" w:rsidP="00041ECD">
            <w:pPr>
              <w:spacing w:after="0" w:line="240" w:lineRule="auto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4070DB3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(102.</w:t>
            </w:r>
            <w:r w:rsidRPr="00CD180D">
              <w:rPr>
                <w:lang w:val="sr-Latn-RS"/>
              </w:rPr>
              <w:t xml:space="preserve"> </w:t>
            </w:r>
            <w:r w:rsidRPr="00CD180D">
              <w:rPr>
                <w:lang w:val="sr-Cyrl-RS"/>
              </w:rPr>
              <w:t>стр), свеске, табла, фломастер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A534B7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5E41C28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A9FA32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C6A23ED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F0E8E1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22D8E7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Датив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E7F59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C5ED0F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2449AA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E2AEA48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F6A98CF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751011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0F65855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5A78DF7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FE3BC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49507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DA954D4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943713A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5B9848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DF6A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Обрађени падежи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1CE958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30AC09" w14:textId="77777777" w:rsidR="00B74F38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7944B1A7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рад у пару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605272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1947C625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1892E0A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6B8231B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12784D2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41F4719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F78FFA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A5B5A7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590FB09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4281033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023D7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29.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FB9B0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великог слова у називима институција и организација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77FF63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8D7379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93C233" w14:textId="77777777" w:rsidR="00B74F38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798DDED0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2A9CBEC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5700FEF7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користи правопис (школско издање)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C422897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Граматик, ученичке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1C010B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A60FB2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FD5D291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5FB749E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B59DE7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776BD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„Хобит“, Џон Р. Р, Толкин (одломак)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71683B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B877C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D7C6B1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8EE2D06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44205E9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03E9A778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5CA68AE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11EBCFE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34537B1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1176257F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7C892259" w14:textId="77777777" w:rsidR="00827A4E" w:rsidRPr="00CD180D" w:rsidRDefault="00827A4E" w:rsidP="00041ECD">
            <w:pPr>
              <w:numPr>
                <w:ilvl w:val="0"/>
                <w:numId w:val="13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</w:t>
            </w:r>
            <w:r w:rsidRPr="00CD180D">
              <w:rPr>
                <w:lang w:val="sr-Cyrl-RS"/>
              </w:rPr>
              <w:t>т.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3F79D6E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(62.страна),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5F4A6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BB6D353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8FC0674" w14:textId="77777777" w:rsidR="00041ECD" w:rsidRPr="00CD180D" w:rsidRDefault="00041ECD">
      <w:r w:rsidRPr="00CD180D">
        <w:br w:type="page"/>
      </w:r>
    </w:p>
    <w:tbl>
      <w:tblPr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290"/>
        <w:gridCol w:w="1271"/>
        <w:gridCol w:w="1800"/>
        <w:gridCol w:w="1072"/>
      </w:tblGrid>
      <w:tr w:rsidR="00827A4E" w:rsidRPr="00CD180D" w14:paraId="76F7C4A1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7905AB3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F42E3D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9EB04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Акузатив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DC7C23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933257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FF1575" w14:textId="77777777" w:rsidR="00827A4E" w:rsidRPr="00CD180D" w:rsidRDefault="00A9470D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</w:t>
            </w:r>
          </w:p>
          <w:p w14:paraId="3DE73240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97F87C1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C87F464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6B79524" w14:textId="77777777" w:rsidR="00827A4E" w:rsidRPr="00CD180D" w:rsidRDefault="00827A4E" w:rsidP="00041ECD">
            <w:pPr>
              <w:pStyle w:val="Default"/>
              <w:numPr>
                <w:ilvl w:val="0"/>
                <w:numId w:val="13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BE166BD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2F2047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F5FF7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5535A6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4301664D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A3F5A34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743983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CF080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„Капетан Џон Пиплфокс“, Д. Радовић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746358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13D62D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0C4074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истраживачка текстуална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A11A69E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231B444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7DD8FBD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9E002E0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</w:t>
            </w:r>
            <w:r w:rsidRPr="00CD180D">
              <w:rPr>
                <w:lang w:val="sr-Cyrl-RS"/>
              </w:rPr>
              <w:t>а;</w:t>
            </w:r>
          </w:p>
          <w:p w14:paraId="21DB3494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17CC623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5ACA2BA4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реалистичну прозу и прозу засновану на натприродној мотивацији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8F92765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епског дела у стиху и у прози (делови фабуле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поглавље, епизода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стих)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296907FD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 xml:space="preserve">процени основни тон певања, приповедања или </w:t>
            </w:r>
            <w:r w:rsidRPr="00CD180D">
              <w:lastRenderedPageBreak/>
              <w:t>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3D643486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упореди књижевно и филмско дело, позоришну представу и драмски текст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83FDAB0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(23.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B55BE4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931E6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2A74AF7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27BE6381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FC02EF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09781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Сценско извођење одломка д. текста „Капетан Џон Пиплфокс“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501DEE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993A08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542770" w14:textId="77777777" w:rsidR="00B74F38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монолошка</w:t>
            </w:r>
          </w:p>
          <w:p w14:paraId="5679C80E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8FCAF29" w14:textId="77777777" w:rsidR="00827A4E" w:rsidRPr="00CD180D" w:rsidRDefault="00766695" w:rsidP="00041EC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D864DA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(23. стр), свеске,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A1D86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3F900F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48BAEE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6F3BEF8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F216BE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5F716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(2): „Моја замишљена пустоловина (авантура)“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8D87D5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A0B7F0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BD6FEA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B7B5C45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068F8B00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BD440DD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C92B2A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89ABA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2EED98FC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DC22125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7E75FC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35.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8133D1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Први школски писмени задатак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ADA8BA" w14:textId="77777777" w:rsidR="00827A4E" w:rsidRPr="00CD180D" w:rsidRDefault="008A216B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827A4E" w:rsidRPr="00CD180D">
              <w:rPr>
                <w:rFonts w:eastAsia="Times New Roman"/>
                <w:lang w:val="sr-Cyrl-CS"/>
              </w:rPr>
              <w:t>ровера 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EAC34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912F6B" w14:textId="77777777" w:rsidR="00B74F38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 метода самостално</w:t>
            </w:r>
            <w:r w:rsidRPr="00CD180D">
              <w:rPr>
                <w:rFonts w:eastAsia="Times New Roman"/>
                <w:lang w:val="sr-Cyrl-CS"/>
              </w:rPr>
              <w:t>г</w:t>
            </w:r>
          </w:p>
          <w:p w14:paraId="7AD4DE41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уч</w:t>
            </w:r>
            <w:r w:rsidR="00B74F38" w:rsidRPr="00CD180D">
              <w:rPr>
                <w:rFonts w:eastAsia="Times New Roman"/>
                <w:lang w:val="sr-Cyrl-CS"/>
              </w:rPr>
              <w:t>еничког</w:t>
            </w:r>
            <w:r w:rsidRPr="00CD180D">
              <w:rPr>
                <w:rFonts w:eastAsia="Times New Roman"/>
                <w:lang w:val="sr-Cyrl-CS"/>
              </w:rPr>
              <w:t xml:space="preserve"> рада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35F6144" w14:textId="77777777" w:rsidR="00827A4E" w:rsidRPr="00CD180D" w:rsidRDefault="00766695" w:rsidP="00041ECD">
            <w:p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D235F13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03089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C6C39A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F06560E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6C12CE0A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77555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10A553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Вокатив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A30AA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DCE75D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A498D4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987BFC7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7D50910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2C98780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860076D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709B6D8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B8329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778C41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CFD1729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1120326D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3B433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8D35C5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писменог задатка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549C4A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FC6E90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2A868B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478797B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</w:t>
            </w:r>
            <w:r w:rsidRPr="00CD180D">
              <w:lastRenderedPageBreak/>
              <w:t>писања речи</w:t>
            </w:r>
            <w:r w:rsidRPr="00CD180D">
              <w:rPr>
                <w:lang w:val="sr-Cyrl-RS"/>
              </w:rPr>
              <w:t xml:space="preserve"> и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94E9A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свеске ученика, табла, </w:t>
            </w:r>
            <w:r w:rsidRPr="00CD180D">
              <w:rPr>
                <w:lang w:val="sr-Cyrl-RS"/>
              </w:rPr>
              <w:lastRenderedPageBreak/>
              <w:t>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A971D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7A82184D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BEB4D30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FF4AFF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46E48F3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F16FF1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38.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6025FA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9DAEDB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9C287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B88D02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0066902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</w:pPr>
            <w:r w:rsidRPr="00CD180D">
              <w:t>саставља говор</w:t>
            </w:r>
            <w:r w:rsidRPr="00CD180D">
              <w:rPr>
                <w:lang w:val="sr-Cyrl-RS"/>
              </w:rPr>
              <w:t>е</w:t>
            </w:r>
            <w:r w:rsidRPr="00CD180D">
              <w:t>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20F73F21" w14:textId="77777777" w:rsidR="00827A4E" w:rsidRPr="00CD180D" w:rsidRDefault="00827A4E" w:rsidP="00041ECD">
            <w:pPr>
              <w:numPr>
                <w:ilvl w:val="0"/>
                <w:numId w:val="14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83DA0D1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4F44D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11FBC6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2D352F48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390FC384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CC738C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39.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799E7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Инструментал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C14EE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FD4160" w14:textId="77777777" w:rsidR="00827A4E" w:rsidRPr="00CD180D" w:rsidRDefault="00B74F38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C1B59A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</w:p>
          <w:p w14:paraId="5860917C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BBA3943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2337272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ABA2E3F" w14:textId="77777777" w:rsidR="00827A4E" w:rsidRPr="00CD180D" w:rsidRDefault="00827A4E" w:rsidP="00041ECD">
            <w:pPr>
              <w:pStyle w:val="Default"/>
              <w:numPr>
                <w:ilvl w:val="0"/>
                <w:numId w:val="14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38CEE86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0A747A9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7509CE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05F92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1E99AD7A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6C63A144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2E8BD0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B689C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„У царству гусара“, М. П. Алас (одломак)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D12BC7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8954E0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0C89D837" w14:textId="77777777" w:rsidR="00827A4E" w:rsidRPr="00CD180D" w:rsidRDefault="00827A4E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386A5C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2550920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rPr>
                <w:lang w:val="sr-Cyrl-RS"/>
              </w:rPr>
              <w:t>р</w:t>
            </w:r>
            <w:r w:rsidRPr="00CD180D">
              <w:t>азликује књижевни и некњижевни текст;</w:t>
            </w:r>
          </w:p>
          <w:p w14:paraId="234BED93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2E5F393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ABE19B5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(32. 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ECFD4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BDACC5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689EF2C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8A0E5BC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9A0A8E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93B855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Локатив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13916A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BE3EC9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7B9676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34806DB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х;</w:t>
            </w:r>
          </w:p>
          <w:p w14:paraId="0D3BDF2C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CED45C5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59A658A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364A34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Граматика,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C99C6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81403C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BBCD2D8" w14:textId="77777777" w:rsidTr="00F86E44">
        <w:trPr>
          <w:trHeight w:val="24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04A95FBA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CA215C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6EA88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Падежи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432DDC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33853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D4951B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монолошка текстуална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068F530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5931E1D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F6F2C2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7CBED78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561EB23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наставни листови, 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866FAF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87781D6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5F19C15" w14:textId="77777777" w:rsidR="00041ECD" w:rsidRPr="00CD180D" w:rsidRDefault="00041ECD">
      <w:r w:rsidRPr="00CD180D">
        <w:br w:type="page"/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40"/>
        <w:gridCol w:w="1980"/>
        <w:gridCol w:w="1440"/>
        <w:gridCol w:w="1530"/>
        <w:gridCol w:w="1440"/>
        <w:gridCol w:w="3715"/>
        <w:gridCol w:w="1271"/>
        <w:gridCol w:w="1800"/>
        <w:gridCol w:w="1072"/>
      </w:tblGrid>
      <w:tr w:rsidR="00827A4E" w:rsidRPr="00CD180D" w14:paraId="1B730D2F" w14:textId="77777777" w:rsidTr="00F86E44">
        <w:trPr>
          <w:trHeight w:val="7019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0FDB5E2" w14:textId="77777777" w:rsidR="00827A4E" w:rsidRPr="00CD180D" w:rsidRDefault="00827A4E" w:rsidP="00B14192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377A71" w14:textId="77777777" w:rsidR="00827A4E" w:rsidRPr="00CD180D" w:rsidRDefault="00827A4E" w:rsidP="00B1419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43.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6104A2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„Зеленбабини дарови“, Ивана Нешић (избор ауторских бајки)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FBB4E9" w14:textId="77777777" w:rsidR="00827A4E" w:rsidRPr="00CD180D" w:rsidRDefault="00827A4E" w:rsidP="00B14192">
            <w:pPr>
              <w:spacing w:after="0" w:line="240" w:lineRule="auto"/>
              <w:ind w:right="-19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58245C" w14:textId="77777777" w:rsidR="00827A4E" w:rsidRPr="00CD180D" w:rsidRDefault="008A216B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77D5D6" w14:textId="77777777" w:rsidR="00827A4E" w:rsidRPr="00CD180D" w:rsidRDefault="00A9470D" w:rsidP="00B14192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текстуална истраживачка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A53223F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7255AADF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B8911A4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476985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44BE502A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41634F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72FA120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7E91DEB8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 </w:t>
            </w:r>
            <w:r w:rsidRPr="00CD180D">
              <w:rPr>
                <w:lang w:val="sr-Cyrl-RS"/>
              </w:rPr>
              <w:t xml:space="preserve"> - </w:t>
            </w: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3D1A2CC2" w14:textId="77777777" w:rsidR="00827A4E" w:rsidRPr="00CD180D" w:rsidRDefault="00827A4E" w:rsidP="00041ECD">
            <w:pPr>
              <w:numPr>
                <w:ilvl w:val="0"/>
                <w:numId w:val="15"/>
              </w:numPr>
              <w:spacing w:after="0" w:line="240" w:lineRule="auto"/>
              <w:ind w:left="348"/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 xml:space="preserve"> појам приповедача у односу на писца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33E851" w14:textId="77777777" w:rsidR="00827A4E" w:rsidRPr="00CD180D" w:rsidRDefault="00827A4E" w:rsidP="00B14192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(55.  страна), свеске ученика, табла, креда/фломастери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643D19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A88C178" w14:textId="77777777" w:rsidR="00827A4E" w:rsidRPr="00CD180D" w:rsidRDefault="00827A4E" w:rsidP="00B14192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7CD8FD4" w14:textId="77777777" w:rsidR="009030C8" w:rsidRPr="00CD180D" w:rsidRDefault="009030C8" w:rsidP="00677A4F">
      <w:pPr>
        <w:rPr>
          <w:lang w:val="sr-Cyrl-RS"/>
        </w:rPr>
      </w:pPr>
    </w:p>
    <w:p w14:paraId="141383FF" w14:textId="77777777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Pr="00CD180D"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</w:t>
      </w:r>
      <w:r w:rsidR="00041ECD" w:rsidRPr="00CD180D">
        <w:rPr>
          <w:lang w:val="sr-Cyrl-RS"/>
        </w:rPr>
        <w:t>_</w:t>
      </w:r>
    </w:p>
    <w:p w14:paraId="4BBB8828" w14:textId="77777777" w:rsidR="00041ECD" w:rsidRPr="00CD180D" w:rsidRDefault="008633EF" w:rsidP="00041ECD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4633B0C" w14:textId="77777777" w:rsidR="008633EF" w:rsidRPr="00CD180D" w:rsidRDefault="00041ECD" w:rsidP="00041ECD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DDD375E" w14:textId="7E8E3D7F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4AA1DC4D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3E8D56EE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4F4CC3F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4F0612CC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50"/>
        <w:gridCol w:w="1440"/>
        <w:gridCol w:w="1530"/>
        <w:gridCol w:w="1530"/>
        <w:gridCol w:w="1440"/>
        <w:gridCol w:w="4950"/>
        <w:gridCol w:w="1260"/>
        <w:gridCol w:w="1440"/>
        <w:gridCol w:w="1100"/>
      </w:tblGrid>
      <w:tr w:rsidR="008633EF" w:rsidRPr="00CD180D" w14:paraId="647F1390" w14:textId="77777777" w:rsidTr="007E3641">
        <w:trPr>
          <w:trHeight w:val="584"/>
          <w:jc w:val="center"/>
        </w:trPr>
        <w:tc>
          <w:tcPr>
            <w:tcW w:w="15725" w:type="dxa"/>
            <w:gridSpan w:val="10"/>
            <w:shd w:val="clear" w:color="auto" w:fill="F2F2F2"/>
            <w:vAlign w:val="center"/>
          </w:tcPr>
          <w:p w14:paraId="370C0DED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НОВЕМБАР</w:t>
            </w:r>
          </w:p>
        </w:tc>
      </w:tr>
      <w:tr w:rsidR="00041ECD" w:rsidRPr="00CD180D" w14:paraId="6C3447F8" w14:textId="77777777" w:rsidTr="00166E95">
        <w:trPr>
          <w:trHeight w:val="934"/>
          <w:jc w:val="center"/>
        </w:trPr>
        <w:tc>
          <w:tcPr>
            <w:tcW w:w="585" w:type="dxa"/>
            <w:shd w:val="clear" w:color="auto" w:fill="F2F2F2"/>
            <w:vAlign w:val="center"/>
          </w:tcPr>
          <w:p w14:paraId="7A1E6CAD" w14:textId="77777777" w:rsidR="008633EF" w:rsidRPr="00CD180D" w:rsidRDefault="008633EF" w:rsidP="00041ECD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041ECD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</w:t>
            </w:r>
            <w:r w:rsidR="00041ECD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7C3C223A" w14:textId="77777777" w:rsidR="008633EF" w:rsidRPr="00CD180D" w:rsidRDefault="008633EF" w:rsidP="00041EC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29FA152A" w14:textId="77777777" w:rsidR="008633EF" w:rsidRPr="00CD180D" w:rsidRDefault="008633EF" w:rsidP="00041ECD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7A0ABD1A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9058E47" w14:textId="77777777" w:rsidR="008633EF" w:rsidRPr="00CD180D" w:rsidRDefault="008633EF" w:rsidP="00166E95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52FE8C6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A01C980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041ECD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950" w:type="dxa"/>
            <w:shd w:val="clear" w:color="auto" w:fill="F2F2F2"/>
            <w:vAlign w:val="center"/>
          </w:tcPr>
          <w:p w14:paraId="019BF79D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776F9C8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A594CE5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1EE7A6F7" w14:textId="77777777" w:rsidR="008633EF" w:rsidRPr="00CD180D" w:rsidRDefault="008633EF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37FD06EE" w14:textId="77777777" w:rsidR="008633EF" w:rsidRPr="00CD180D" w:rsidRDefault="008633EF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041ECD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100" w:type="dxa"/>
            <w:shd w:val="clear" w:color="auto" w:fill="F2F2F2"/>
            <w:vAlign w:val="center"/>
          </w:tcPr>
          <w:p w14:paraId="00FFB0F5" w14:textId="77777777" w:rsidR="008633EF" w:rsidRPr="00CD180D" w:rsidRDefault="008633EF" w:rsidP="00041ECD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9030C8" w:rsidRPr="00CD180D" w14:paraId="773EC5B4" w14:textId="77777777" w:rsidTr="00166E95">
        <w:trPr>
          <w:trHeight w:val="26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CB9F24D" w14:textId="77777777" w:rsidR="009030C8" w:rsidRPr="00CD180D" w:rsidRDefault="009030C8" w:rsidP="009030C8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2.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914711" w14:textId="77777777" w:rsidR="009030C8" w:rsidRPr="00CD180D" w:rsidRDefault="009030C8" w:rsidP="009030C8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44.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6041E1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Народна и ауторска бајка (сличности и разлике)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CBFB06" w14:textId="77777777" w:rsidR="009030C8" w:rsidRPr="00CD180D" w:rsidRDefault="009030C8" w:rsidP="009030C8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6A0E6A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B7CE74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 текстуална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C77F8BB" w14:textId="77777777" w:rsidR="009030C8" w:rsidRPr="00CD180D" w:rsidRDefault="009030C8" w:rsidP="009030C8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18DE770" w14:textId="77777777" w:rsidR="009030C8" w:rsidRPr="00CD180D" w:rsidRDefault="009030C8" w:rsidP="009030C8">
            <w:pPr>
              <w:numPr>
                <w:ilvl w:val="0"/>
                <w:numId w:val="15"/>
              </w:numPr>
              <w:spacing w:after="0" w:line="240" w:lineRule="auto"/>
              <w:ind w:left="317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1BF494CC" w14:textId="77777777" w:rsidR="009030C8" w:rsidRPr="00CD180D" w:rsidRDefault="009030C8" w:rsidP="009030C8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реалистичну прозу и прозу засновану на натприродној мотивацији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FD192C" w14:textId="77777777" w:rsidR="009030C8" w:rsidRPr="00CD180D" w:rsidRDefault="009030C8" w:rsidP="009030C8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(21.  и 53. страна), свеске ученика, табла, креда/фломастери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BB7643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B4DAE8" w14:textId="77777777" w:rsidR="009030C8" w:rsidRPr="00CD180D" w:rsidRDefault="009030C8" w:rsidP="009030C8">
            <w:pPr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3C0CE99E" w14:textId="77777777" w:rsidTr="00166E95">
        <w:trPr>
          <w:trHeight w:val="26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E3378E9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B2597C" w14:textId="77777777" w:rsidR="00827A4E" w:rsidRPr="00CD180D" w:rsidRDefault="00827A4E" w:rsidP="00041ECD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1FD7E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Најчешће падежне грешке (примери)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AA2A9C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3161FC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88ED0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текстуална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FFA996E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BDD1A61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C49DA2B" w14:textId="77777777" w:rsidR="00827A4E" w:rsidRPr="00CD180D" w:rsidRDefault="00827A4E" w:rsidP="00041ECD">
            <w:pPr>
              <w:pStyle w:val="Default"/>
              <w:numPr>
                <w:ilvl w:val="0"/>
                <w:numId w:val="15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843A925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BCBE4B" w14:textId="77777777" w:rsidR="00041ECD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ученичке свеске, табла, креда</w:t>
            </w:r>
            <w:r w:rsidR="00041ECD" w:rsidRPr="00CD180D">
              <w:rPr>
                <w:lang w:val="sr-Cyrl-RS"/>
              </w:rPr>
              <w:t>,</w:t>
            </w:r>
          </w:p>
          <w:p w14:paraId="61DD1285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1C58E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F8B4E90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2E51D071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13B648A2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530D309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7BE32AD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66B1C0D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200DC4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BCF962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Народна лирска митолошка песма „Вила зида град“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B814FE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0A3FCC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3E41B1" w14:textId="77777777" w:rsidR="00827A4E" w:rsidRPr="00CD180D" w:rsidRDefault="00A9470D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 монолошка</w:t>
            </w:r>
          </w:p>
          <w:p w14:paraId="6E6AC8D6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текстуална</w:t>
            </w:r>
          </w:p>
          <w:p w14:paraId="11A7BA06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A982A74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AA19FC5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57B3D87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3F452A2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F1314F2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A17911C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lastRenderedPageBreak/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1526A921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0733152F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4DC05668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6BFC5AC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60F34EB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06E089D" w14:textId="77777777" w:rsidR="00827A4E" w:rsidRPr="00CD180D" w:rsidRDefault="00827A4E" w:rsidP="00041ECD">
            <w:pPr>
              <w:numPr>
                <w:ilvl w:val="0"/>
                <w:numId w:val="18"/>
              </w:numPr>
              <w:spacing w:after="0" w:line="240" w:lineRule="auto"/>
              <w:ind w:left="424"/>
              <w:rPr>
                <w:rFonts w:eastAsia="Times New Roman"/>
                <w:lang w:val="sr-Cyrl-RS"/>
              </w:rPr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4D68CB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lastRenderedPageBreak/>
              <w:t>Читанка за 5. разред (10. страна), ученичке свеске, табла</w:t>
            </w:r>
            <w:r w:rsidR="00041ECD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</w:t>
            </w:r>
            <w:r w:rsidR="00041ECD" w:rsidRPr="00CD180D">
              <w:rPr>
                <w:lang w:val="sr-Cyrl-RS"/>
              </w:rPr>
              <w:t>а</w:t>
            </w:r>
            <w:r w:rsidRPr="00CD180D">
              <w:rPr>
                <w:lang w:val="sr-Cyrl-RS"/>
              </w:rPr>
              <w:t>, 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BA1407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Ликовна култура, географија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99F3A0A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1C82883F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56B1A0F7" w14:textId="77777777" w:rsidR="00827A4E" w:rsidRPr="00CD180D" w:rsidRDefault="00827A4E" w:rsidP="00041ECD">
            <w:pPr>
              <w:jc w:val="center"/>
              <w:rPr>
                <w:rFonts w:eastAsia="Times New Roman"/>
                <w:lang w:val="sr-Cyrl-CS"/>
              </w:rPr>
            </w:pPr>
          </w:p>
          <w:p w14:paraId="777919E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6F3DA434" w14:textId="77777777" w:rsidTr="00166E95">
        <w:trPr>
          <w:trHeight w:val="264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4EEC92D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A8AC2C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E1F23E" w14:textId="77777777" w:rsidR="00827A4E" w:rsidRPr="00CD180D" w:rsidRDefault="00827A4E" w:rsidP="00041ECD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Падежи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1721B2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747616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E334B0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 монолошка демонстративна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E68FFCE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D2A60B2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DCC64DB" w14:textId="77777777" w:rsidR="00827A4E" w:rsidRPr="00CD180D" w:rsidRDefault="00827A4E" w:rsidP="00041ECD">
            <w:pPr>
              <w:pStyle w:val="Default"/>
              <w:numPr>
                <w:ilvl w:val="0"/>
                <w:numId w:val="18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545F761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302B90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(тест бр.2),</w:t>
            </w:r>
          </w:p>
          <w:p w14:paraId="7B041FA8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пано са падежима</w:t>
            </w:r>
            <w:r w:rsidR="00166E95" w:rsidRPr="00CD180D">
              <w:rPr>
                <w:lang w:val="sr-Cyrl-RS"/>
              </w:rPr>
              <w:t>,</w:t>
            </w:r>
          </w:p>
          <w:p w14:paraId="683F62E5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свеске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C1D690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1513751" w14:textId="77777777" w:rsidR="00827A4E" w:rsidRPr="00CD180D" w:rsidRDefault="00827A4E" w:rsidP="00041ECD">
            <w:pPr>
              <w:jc w:val="center"/>
              <w:rPr>
                <w:lang w:val="sr-Cyrl-RS"/>
              </w:rPr>
            </w:pPr>
          </w:p>
          <w:p w14:paraId="63C3F292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041ECD" w:rsidRPr="00CD180D" w14:paraId="22AE889F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AD13E93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5A6598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48.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F84A09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Именице (врсте и значења), прилози, предлози; падежи (значење и служба) – припрема за к. задатак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3D48F6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24CB6D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9CE811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0C7FBB5B" w14:textId="77777777" w:rsidR="00827A4E" w:rsidRPr="00CD180D" w:rsidRDefault="00B74F38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B434A1C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F7EC28D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CFA85C5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1EABBCB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3343C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</w:t>
            </w:r>
          </w:p>
          <w:p w14:paraId="2ABCB610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наставни листови,</w:t>
            </w:r>
          </w:p>
          <w:p w14:paraId="24A14C32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ученичке свеске,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F4DF79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2DFF7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041ECD" w:rsidRPr="00CD180D" w14:paraId="39C040DA" w14:textId="77777777" w:rsidTr="00FC4B86">
        <w:trPr>
          <w:trHeight w:val="242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CBBF024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F84747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49.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D3637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9B524C" w14:textId="77777777" w:rsidR="00827A4E" w:rsidRPr="00CD180D" w:rsidRDefault="008A216B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827A4E" w:rsidRPr="00CD180D">
              <w:rPr>
                <w:rFonts w:eastAsia="Times New Roman"/>
                <w:lang w:val="sr-Cyrl-CS"/>
              </w:rPr>
              <w:t>ровера 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B122DF" w14:textId="77777777" w:rsidR="00827A4E" w:rsidRPr="00CD180D" w:rsidRDefault="00827A4E" w:rsidP="00041ECD">
            <w:pPr>
              <w:spacing w:after="0" w:line="240" w:lineRule="auto"/>
              <w:ind w:right="2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93A930" w14:textId="77777777" w:rsidR="008300B2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</w:t>
            </w:r>
          </w:p>
          <w:p w14:paraId="49CE9105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провере знања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49E4CF4" w14:textId="77777777" w:rsidR="00827A4E" w:rsidRPr="00CD180D" w:rsidRDefault="00766695" w:rsidP="00041ECD">
            <w:pPr>
              <w:spacing w:after="0" w:line="240" w:lineRule="auto"/>
              <w:ind w:left="424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FAE1D8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B6CD99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5FA2DE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60DD5537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F84B2AE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C77BA0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DE8EBA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Народне лирске породичне </w:t>
            </w:r>
            <w:r w:rsidRPr="00CD180D">
              <w:rPr>
                <w:b/>
                <w:noProof/>
                <w:lang w:val="sr-Cyrl-BA"/>
              </w:rPr>
              <w:lastRenderedPageBreak/>
              <w:t>песме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165B19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B1ACA4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38F241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 xml:space="preserve"> </w:t>
            </w:r>
            <w:r w:rsidR="00827A4E" w:rsidRPr="00CD180D">
              <w:rPr>
                <w:rFonts w:eastAsia="Times New Roman"/>
                <w:lang w:val="sr-Cyrl-CS"/>
              </w:rPr>
              <w:t>истраживачка текстуална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EB2B05B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08247FEF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B4CA460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lastRenderedPageBreak/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64AEBB0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</w:p>
          <w:p w14:paraId="43409FAC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213A5012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551E7A0F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</w:t>
            </w:r>
          </w:p>
          <w:p w14:paraId="0D3D8225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поглавље, епизода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стих)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драмског дела (чин, сцена, појава</w:t>
            </w:r>
            <w:r w:rsidRPr="00CD180D">
              <w:rPr>
                <w:lang w:val="sr-Cyrl-RS"/>
              </w:rPr>
              <w:t>;</w:t>
            </w:r>
          </w:p>
          <w:p w14:paraId="0BB6801D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735D94A0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81BB1E3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098443BC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322736D9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256FFB79" w14:textId="77777777" w:rsidR="00827A4E" w:rsidRPr="00CD180D" w:rsidRDefault="00827A4E" w:rsidP="00041ECD">
            <w:pPr>
              <w:numPr>
                <w:ilvl w:val="0"/>
                <w:numId w:val="19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0F2639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Читанка за 5. разред (72. </w:t>
            </w:r>
            <w:r w:rsidRPr="00CD180D">
              <w:rPr>
                <w:lang w:val="sr-Cyrl-RS"/>
              </w:rPr>
              <w:lastRenderedPageBreak/>
              <w:t>страна), ученичке свеске, табла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3A4DA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Грађанско васпитање, </w:t>
            </w:r>
            <w:r w:rsidRPr="00CD180D">
              <w:rPr>
                <w:lang w:val="sr-Cyrl-RS"/>
              </w:rPr>
              <w:lastRenderedPageBreak/>
              <w:t>музичка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BC287B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62A97FC4" w14:textId="77777777" w:rsidTr="00FC4B86">
        <w:trPr>
          <w:trHeight w:val="44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61B01BD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1E7291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1E2CB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Народне лирске породичне песме (избор)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A76FD5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7A0D0D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53A14A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25F4723" w14:textId="77777777" w:rsidR="00827A4E" w:rsidRPr="00CD180D" w:rsidRDefault="00766695" w:rsidP="00041EC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38C67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(72. стр), ученичке свеске, табла</w:t>
            </w:r>
            <w:r w:rsidR="00166E95" w:rsidRPr="00CD180D">
              <w:rPr>
                <w:lang w:val="sr-Cyrl-RS"/>
              </w:rPr>
              <w:t>,</w:t>
            </w:r>
          </w:p>
          <w:p w14:paraId="6923426F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B88FC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васпитање,</w:t>
            </w:r>
          </w:p>
          <w:p w14:paraId="2B710EB4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B4DCC7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20BB04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B97653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1193E5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63672C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79D88E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7583B2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4A21C6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5FE882B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0BA8800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F00528C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A6BA9EF" w14:textId="77777777" w:rsidR="00827A4E" w:rsidRPr="00CD180D" w:rsidRDefault="00827A4E" w:rsidP="00041ECD">
            <w:pPr>
              <w:pStyle w:val="Default"/>
              <w:numPr>
                <w:ilvl w:val="0"/>
                <w:numId w:val="19"/>
              </w:numPr>
              <w:ind w:left="424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F633761" w14:textId="77777777" w:rsidR="00827A4E" w:rsidRPr="00CD180D" w:rsidRDefault="00827A4E" w:rsidP="00041ECD">
            <w:pPr>
              <w:pStyle w:val="Default"/>
              <w:numPr>
                <w:ilvl w:val="0"/>
                <w:numId w:val="20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5039F6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Граматика, ученичке свеске,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lastRenderedPageBreak/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CC754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BBCF47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2CEAAD7C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75A92C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E7C49E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53.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6EC4C1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„Кирија“, Бранислав Нушић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7EF468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7320E2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C1558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EFB8E5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73914998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7C134D2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A1425A5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1F4FE1D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EC569D7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</w:t>
            </w:r>
          </w:p>
          <w:p w14:paraId="167A25A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 и</w:t>
            </w:r>
            <w:r w:rsidRPr="00CD180D">
              <w:t xml:space="preserve">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6702B175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D5ECE23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6916FF7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анализира узрочно-последично низање мотив</w:t>
            </w:r>
            <w:r w:rsidRPr="00CD180D">
              <w:rPr>
                <w:lang w:val="sr-Cyrl-RS"/>
              </w:rPr>
              <w:t>а;</w:t>
            </w:r>
          </w:p>
          <w:p w14:paraId="3254321B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3130B86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6CAE0C16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</w:t>
            </w:r>
            <w:r w:rsidRPr="00CD180D">
              <w:rPr>
                <w:lang w:val="sr-Cyrl-RS"/>
              </w:rPr>
              <w:t>т.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12A439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(93. страна), свеске ученика,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32FED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96759B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51DDC3D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20E3142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848832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54.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69AA2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Сценско извођење одломка драмског текста „Кирија“ Б. Нушића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B05DCC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0B4296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06486A" w14:textId="77777777" w:rsidR="00827A4E" w:rsidRPr="00CD180D" w:rsidRDefault="00A9470D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4414CEC4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D4D213F" w14:textId="77777777" w:rsidR="00827A4E" w:rsidRPr="00CD180D" w:rsidRDefault="00766695" w:rsidP="00041ECD">
            <w:pPr>
              <w:pStyle w:val="Default"/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016B3E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(93. стр), свеске, табла, креда</w:t>
            </w:r>
            <w:r w:rsidR="00166E9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7BFF0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F31FF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6596C8A7" w14:textId="77777777" w:rsidR="00FC4B86" w:rsidRPr="00CD180D" w:rsidRDefault="00FC4B86">
      <w:r w:rsidRPr="00CD180D">
        <w:br w:type="page"/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450"/>
        <w:gridCol w:w="1440"/>
        <w:gridCol w:w="1530"/>
        <w:gridCol w:w="1530"/>
        <w:gridCol w:w="1440"/>
        <w:gridCol w:w="4950"/>
        <w:gridCol w:w="1260"/>
        <w:gridCol w:w="1440"/>
        <w:gridCol w:w="1100"/>
      </w:tblGrid>
      <w:tr w:rsidR="00041ECD" w:rsidRPr="00CD180D" w14:paraId="7138B8C8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49CAD38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AE3587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48635E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Богаћење речника (синоними и антоними)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18F980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849A3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9DDD83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истраживачка текстуална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747DFB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користи различите облике казивања: дескрипцију (портрет и пејзаж), приповедање у 1. и 3. лицу, дијалог</w:t>
            </w:r>
            <w:r w:rsidRPr="00CD180D">
              <w:rPr>
                <w:lang w:val="sr-Cyrl-RS"/>
              </w:rPr>
              <w:t>.</w:t>
            </w:r>
          </w:p>
          <w:p w14:paraId="2B5DD28F" w14:textId="77777777" w:rsidR="00827A4E" w:rsidRPr="00CD180D" w:rsidRDefault="00827A4E" w:rsidP="00041ECD">
            <w:pPr>
              <w:pStyle w:val="Default"/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9638D71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</w:t>
            </w:r>
            <w:r w:rsidR="00166E95" w:rsidRPr="00CD180D">
              <w:rPr>
                <w:lang w:val="sr-Cyrl-RS"/>
              </w:rPr>
              <w:t xml:space="preserve">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360B8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36628D1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EE8EF7D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815CF36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7BB1C83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41BBE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Појам реченице и реченични чланови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1B554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262465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4EF81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5690ED3D" w14:textId="77777777" w:rsidR="00827A4E" w:rsidRPr="00CD180D" w:rsidRDefault="00827A4E" w:rsidP="00041ECD">
            <w:pPr>
              <w:pStyle w:val="Default"/>
              <w:numPr>
                <w:ilvl w:val="0"/>
                <w:numId w:val="20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EA174D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свеске, табла,</w:t>
            </w:r>
            <w:r w:rsidR="00FC4B86" w:rsidRPr="00CD180D">
              <w:rPr>
                <w:lang w:val="sr-Cyrl-RS"/>
              </w:rPr>
              <w:t xml:space="preserve">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8CAC27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2B5437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FF7686D" w14:textId="77777777" w:rsidTr="00CF1AD4">
        <w:trPr>
          <w:trHeight w:val="98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938530C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D6B586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FE981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Субјекат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1C9B78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851586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9781BC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058CAC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68516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084BE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54316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22B5B30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16DDFB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F2B1E5C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38647A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„Прва бразда“, М. Глишић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734084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7EB12B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5F6E5B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D19583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05A614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66525062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EE2A1E7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76A271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E6B3152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114FC998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3CF5858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3210D740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4B1E7D1A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BB239E4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2F63CBCD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228E4793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475C8C8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lastRenderedPageBreak/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4488AEE6" w14:textId="77777777" w:rsidR="00827A4E" w:rsidRPr="00CD180D" w:rsidRDefault="00827A4E" w:rsidP="00FC4B86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4AAA97CD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0D8E830B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2F46023B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064F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(84. страна), свеске ученика, табла, креда</w:t>
            </w:r>
            <w:r w:rsidR="00FC4B86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BEB8F6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биологија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CAB605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5F20784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FA141B9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63228F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59.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31A54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„Прва бразда“, М. Глишић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9FADFB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E22769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0ECDF3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  <w:p w14:paraId="42FFAA4F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5357A07" w14:textId="77777777" w:rsidR="00827A4E" w:rsidRPr="00CD180D" w:rsidRDefault="00766695" w:rsidP="00041ECD">
            <w:pPr>
              <w:pStyle w:val="Default"/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975CDF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(84. стр), свеске, табла, креда</w:t>
            </w:r>
            <w:r w:rsidR="00C55CA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D2BA4A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биологија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419C93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52BA3154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BB27967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8E8672C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CAB51C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Писмена вежба: „Дивим се Миони...“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92E0DE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2C97B7D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935842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самосталног ученичког рада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2DAD9A65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7808D3EE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састављеног и растављеног писања речи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B736FE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C55CA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C5668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0FFBCC26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D385A0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1D888071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C03341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1F12DC5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61.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759DE2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Предикат (именски и глаголски)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36AD3D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A0B13D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BC2DDA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037E2FC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0B8867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  <w:r w:rsidR="00C55CA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7CD3BB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D3559F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041ECD" w:rsidRPr="00CD180D" w14:paraId="05F1EFD3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8B43410" w14:textId="77777777" w:rsidR="00827A4E" w:rsidRPr="00CD180D" w:rsidRDefault="00827A4E" w:rsidP="00041ECD">
            <w:pPr>
              <w:jc w:val="center"/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43E0874" w14:textId="77777777" w:rsidR="00827A4E" w:rsidRPr="00CD180D" w:rsidRDefault="00827A4E" w:rsidP="00041EC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62.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D71E4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Правилан изговор гласова (говорна вежба)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B1AFAF" w14:textId="77777777" w:rsidR="00827A4E" w:rsidRPr="00CD180D" w:rsidRDefault="00827A4E" w:rsidP="00166E9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ADAC69" w14:textId="77777777" w:rsidR="00827A4E" w:rsidRPr="00CD180D" w:rsidRDefault="008A216B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BBF7D5" w14:textId="77777777" w:rsidR="00827A4E" w:rsidRPr="00CD180D" w:rsidRDefault="00A9470D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531F8F5A" w14:textId="77777777" w:rsidR="00827A4E" w:rsidRPr="00CD180D" w:rsidRDefault="00827A4E" w:rsidP="00041EC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7CCB5BF7" w14:textId="77777777" w:rsidR="00827A4E" w:rsidRPr="00CD180D" w:rsidRDefault="00827A4E" w:rsidP="00041ECD">
            <w:pPr>
              <w:numPr>
                <w:ilvl w:val="0"/>
                <w:numId w:val="20"/>
              </w:numPr>
              <w:spacing w:after="0" w:line="240" w:lineRule="auto"/>
              <w:ind w:left="424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2093FEA1" w14:textId="77777777" w:rsidR="00827A4E" w:rsidRPr="00CD180D" w:rsidRDefault="00827A4E" w:rsidP="00041ECD">
            <w:pPr>
              <w:pStyle w:val="Default"/>
              <w:numPr>
                <w:ilvl w:val="0"/>
                <w:numId w:val="20"/>
              </w:numPr>
              <w:ind w:left="424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течно и разговетно чита наглас књижевне и неуметничке текстове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9C2F8B" w14:textId="77777777" w:rsidR="00827A4E" w:rsidRPr="00CD180D" w:rsidRDefault="00827A4E" w:rsidP="00041EC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D8C528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106B51" w14:textId="77777777" w:rsidR="00827A4E" w:rsidRPr="00CD180D" w:rsidRDefault="00827A4E" w:rsidP="00041EC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030C8" w:rsidRPr="00CD180D" w14:paraId="4EB60792" w14:textId="77777777" w:rsidTr="00166E95">
        <w:trPr>
          <w:trHeight w:val="2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D8A2C9F" w14:textId="77777777" w:rsidR="009030C8" w:rsidRPr="00CD180D" w:rsidRDefault="009030C8" w:rsidP="009030C8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DEA7BB" w14:textId="77777777" w:rsidR="009030C8" w:rsidRPr="00CD180D" w:rsidRDefault="009030C8" w:rsidP="009030C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63.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D56DDB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„Аги и Ема“, Игор Коларов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E41186" w14:textId="77777777" w:rsidR="009030C8" w:rsidRPr="00CD180D" w:rsidRDefault="009030C8" w:rsidP="009030C8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81068A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5EE4BEB3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4C407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029102B5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0219C25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46FE85E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4326672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C90E67A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7DE69F99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1385A327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08D0B84F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4A3B5776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1971C83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D2DB4D6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5D7F817B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7F9742BE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68E864EA" w14:textId="77777777" w:rsidR="009030C8" w:rsidRPr="00CD180D" w:rsidRDefault="009030C8" w:rsidP="009030C8">
            <w:pPr>
              <w:numPr>
                <w:ilvl w:val="0"/>
                <w:numId w:val="20"/>
              </w:numPr>
              <w:spacing w:after="0" w:line="240" w:lineRule="auto"/>
              <w:ind w:left="424"/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744272" w14:textId="77777777" w:rsidR="009030C8" w:rsidRPr="00CD180D" w:rsidRDefault="009030C8" w:rsidP="009030C8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„Аги и Ема“, И. Коларов, свеске, </w:t>
            </w:r>
            <w:r w:rsidRPr="00CD180D">
              <w:rPr>
                <w:lang w:val="sr-Cyrl-RS"/>
              </w:rPr>
              <w:lastRenderedPageBreak/>
              <w:t>табла, креда, фломастери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25D64C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Ликовна култура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79AF501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D0EDE" w:rsidRPr="00CD180D" w14:paraId="5B1E848D" w14:textId="77777777" w:rsidTr="00DD0EDE">
        <w:trPr>
          <w:trHeight w:val="24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7BA5" w14:textId="77777777" w:rsidR="00DD0EDE" w:rsidRPr="00DD0EDE" w:rsidRDefault="00DD0EDE" w:rsidP="00DD0EDE">
            <w:pPr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3.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7C4" w14:textId="77777777" w:rsidR="00DD0EDE" w:rsidRPr="00CD180D" w:rsidRDefault="00DD0EDE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3756" w14:textId="77777777" w:rsidR="00DD0EDE" w:rsidRPr="00DD0EDE" w:rsidRDefault="00DD0EDE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„Аги и Ема“, Игор Коларов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D5FB" w14:textId="77777777" w:rsidR="00DD0EDE" w:rsidRPr="00CD180D" w:rsidRDefault="00DD0EDE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BBDA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607A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</w:t>
            </w:r>
          </w:p>
          <w:p w14:paraId="43E810B2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577A" w14:textId="77777777" w:rsidR="00DD0EDE" w:rsidRPr="00DD0EDE" w:rsidRDefault="00DD0EDE" w:rsidP="00DD0EDE">
            <w:pPr>
              <w:ind w:left="286" w:hanging="360"/>
            </w:pPr>
            <w:r w:rsidRPr="00DD0EDE">
              <w:t>(исти као за претходни час)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C2DA" w14:textId="77777777" w:rsidR="00DD0EDE" w:rsidRPr="00CD180D" w:rsidRDefault="00DD0EDE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„Аги и Ема“, И.Коларовссвеске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15BD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C6E8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B69FF5B" w14:textId="77777777" w:rsidR="00173986" w:rsidRDefault="00173986" w:rsidP="00677A4F">
      <w:pPr>
        <w:rPr>
          <w:lang w:val="sr-Cyrl-RS"/>
        </w:rPr>
      </w:pPr>
    </w:p>
    <w:p w14:paraId="08CC0B69" w14:textId="31DA3683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C55CA5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</w:t>
      </w:r>
      <w:r w:rsidR="00C55CA5" w:rsidRPr="00CD180D">
        <w:rPr>
          <w:lang w:val="sr-Cyrl-RS"/>
        </w:rPr>
        <w:t>_______</w:t>
      </w:r>
    </w:p>
    <w:p w14:paraId="16DE82DB" w14:textId="77777777" w:rsidR="008633EF" w:rsidRPr="00CD180D" w:rsidRDefault="008633EF" w:rsidP="00C55CA5">
      <w:pPr>
        <w:tabs>
          <w:tab w:val="right" w:pos="12960"/>
        </w:tabs>
        <w:jc w:val="center"/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14EB883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74097931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A7B3387" w14:textId="77777777" w:rsidR="008A49F5" w:rsidRPr="00CD180D" w:rsidRDefault="008A49F5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53749D14" w14:textId="77777777" w:rsidR="008633EF" w:rsidRPr="00CD180D" w:rsidRDefault="00C55CA5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3BBAFCB4" w14:textId="64498F17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173986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173986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0F7D699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5947DA4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348CF61C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1ECA6BBD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440"/>
        <w:gridCol w:w="1170"/>
        <w:gridCol w:w="1530"/>
        <w:gridCol w:w="1440"/>
        <w:gridCol w:w="5040"/>
        <w:gridCol w:w="1260"/>
        <w:gridCol w:w="1350"/>
        <w:gridCol w:w="1072"/>
      </w:tblGrid>
      <w:tr w:rsidR="008633EF" w:rsidRPr="00CD180D" w14:paraId="029683B8" w14:textId="77777777" w:rsidTr="00290A55">
        <w:trPr>
          <w:trHeight w:val="58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693E3C9" w14:textId="77777777" w:rsidR="008633EF" w:rsidRPr="00CD180D" w:rsidRDefault="008633EF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ДЕЦЕМБАР</w:t>
            </w:r>
          </w:p>
        </w:tc>
      </w:tr>
      <w:tr w:rsidR="008633EF" w:rsidRPr="00CD180D" w14:paraId="581E1DA7" w14:textId="77777777" w:rsidTr="007C6ACB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6347DA52" w14:textId="77777777" w:rsidR="008633EF" w:rsidRPr="00CD180D" w:rsidRDefault="008633EF" w:rsidP="007C6ACB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7C6ACB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</w:t>
            </w:r>
            <w:r w:rsidR="007C6ACB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568F69A3" w14:textId="77777777" w:rsidR="008633EF" w:rsidRPr="00CD180D" w:rsidRDefault="008633EF" w:rsidP="007C6ACB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56D467A2" w14:textId="77777777" w:rsidR="008633EF" w:rsidRPr="00CD180D" w:rsidRDefault="008633EF" w:rsidP="007C6ACB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2D988E64" w14:textId="77777777" w:rsidR="008633EF" w:rsidRPr="00CD180D" w:rsidRDefault="008633EF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509B5251" w14:textId="77777777" w:rsidR="008633EF" w:rsidRPr="00CD180D" w:rsidRDefault="008633EF" w:rsidP="007C6ACB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1B1CBE8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7C6AC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4CE8855B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7C6AC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5040" w:type="dxa"/>
            <w:shd w:val="clear" w:color="auto" w:fill="F2F2F2"/>
            <w:vAlign w:val="center"/>
          </w:tcPr>
          <w:p w14:paraId="0F50DA7D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2BDAAC80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7F188216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6A439328" w14:textId="77777777" w:rsidR="008633EF" w:rsidRPr="00CD180D" w:rsidRDefault="008633E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D714777" w14:textId="77777777" w:rsidR="008633EF" w:rsidRPr="00CD180D" w:rsidRDefault="008633EF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7C6ACB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3DCF6338" w14:textId="77777777" w:rsidR="008633EF" w:rsidRPr="00CD180D" w:rsidRDefault="008633EF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</w:t>
            </w:r>
            <w:r w:rsidR="007C6ACB" w:rsidRPr="00CD180D">
              <w:rPr>
                <w:rFonts w:eastAsia="Times New Roman"/>
                <w:lang w:val="sr-Cyrl-CS"/>
              </w:rPr>
              <w:t>а</w:t>
            </w:r>
          </w:p>
        </w:tc>
      </w:tr>
      <w:tr w:rsidR="00827A4E" w:rsidRPr="00CD180D" w14:paraId="39A03314" w14:textId="77777777" w:rsidTr="007C6AC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A8581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4483309" w14:textId="77777777" w:rsidR="00827A4E" w:rsidRPr="00CD180D" w:rsidRDefault="00827A4E" w:rsidP="007C6ACB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65.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DAC17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Анализа домаћег задатка (3): „Мој најбољи пријатељ“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3C492C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CFE224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237204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677A4F" w:rsidRPr="00CD180D">
              <w:rPr>
                <w:rFonts w:eastAsia="Times New Roman"/>
                <w:lang w:val="sr-Cyrl-CS"/>
              </w:rPr>
              <w:t>,</w:t>
            </w:r>
          </w:p>
          <w:p w14:paraId="0ED9F5B9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AB46DD5" w14:textId="77777777" w:rsidR="00827A4E" w:rsidRPr="00CD180D" w:rsidRDefault="00827A4E" w:rsidP="007C6ACB">
            <w:pPr>
              <w:numPr>
                <w:ilvl w:val="0"/>
                <w:numId w:val="20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6E663FD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96B20E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Свеске ученика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39B86D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64F24F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3B089D4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6A46EA6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D35879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77B01463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1D4642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12F67F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66.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87472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Техника израде писменог задатка (говорна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C21F15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2F0FAA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8DEF4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00DE33A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FD2DE78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7AD767C" w14:textId="77777777" w:rsidR="00827A4E" w:rsidRPr="00CD180D" w:rsidRDefault="00A9470D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 монолошка</w:t>
            </w:r>
          </w:p>
          <w:p w14:paraId="04A76B89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5D51D3F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користи различите облике казивања: дескрипцију (портрет и пејзаж), приповедање у 1. и 3. лицу, дијалог</w:t>
            </w:r>
            <w:r w:rsidRPr="00CD180D">
              <w:rPr>
                <w:lang w:val="sr-Cyrl-RS"/>
              </w:rPr>
              <w:t>;</w:t>
            </w:r>
          </w:p>
          <w:p w14:paraId="7BCFAF62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издваја делове текста (наслов, пасусе) и организује га у смисаоне целине (уводни, средишњи и завршни део текста)</w:t>
            </w:r>
            <w:r w:rsidRPr="00CD180D">
              <w:rPr>
                <w:lang w:val="sr-Cyrl-RS"/>
              </w:rPr>
              <w:t>;</w:t>
            </w:r>
          </w:p>
          <w:p w14:paraId="698836F7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RS"/>
              </w:rPr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B17F05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629BC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FE6379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183B1EC8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F18A205" w14:textId="77777777" w:rsidR="00827A4E" w:rsidRPr="00CD180D" w:rsidRDefault="00827A4E" w:rsidP="007C6AC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5F0C589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4A450EBA" w14:textId="77777777" w:rsidTr="007C6AC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90B1140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A1A4AE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67.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379EA5" w14:textId="77777777" w:rsidR="00827A4E" w:rsidRPr="00CD180D" w:rsidRDefault="00827A4E" w:rsidP="007C6ACB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Други школски писмени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CE0E76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0D9BB5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1B5C99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самосталног</w:t>
            </w:r>
          </w:p>
          <w:p w14:paraId="5DBC3E82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уч</w:t>
            </w:r>
            <w:r w:rsidR="00677A4F" w:rsidRPr="00CD180D">
              <w:rPr>
                <w:rFonts w:eastAsia="Times New Roman"/>
                <w:lang w:val="sr-Cyrl-CS"/>
              </w:rPr>
              <w:t>еничког</w:t>
            </w:r>
            <w:r w:rsidRPr="00CD180D">
              <w:rPr>
                <w:rFonts w:eastAsia="Times New Roman"/>
                <w:lang w:val="sr-Cyrl-CS"/>
              </w:rPr>
              <w:t xml:space="preserve"> рада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9B6F4C5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AD8E07E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 xml:space="preserve"> и </w:t>
            </w:r>
            <w:r w:rsidRPr="00CD180D">
              <w:t>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28FAB9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Вежбанке за писмене задатке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827407A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4E18E2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C16E4CE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055471A1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397E936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DA672D" w14:textId="77777777" w:rsidR="00827A4E" w:rsidRPr="00CD180D" w:rsidRDefault="00827A4E" w:rsidP="007C6ACB">
            <w:pPr>
              <w:spacing w:line="240" w:lineRule="auto"/>
              <w:jc w:val="center"/>
              <w:rPr>
                <w:lang w:val="sr-Cyrl-RS"/>
              </w:rPr>
            </w:pPr>
          </w:p>
          <w:p w14:paraId="66B509C7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27A4E" w:rsidRPr="00CD180D" w14:paraId="05E0A459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652E3F0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FF5D62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68.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AE415C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Главни реченични чланови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0E2836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296586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28B194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0C3143D3" w14:textId="77777777" w:rsidR="00827A4E" w:rsidRPr="00CD180D" w:rsidRDefault="00677A4F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903ACF3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0EC210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</w:t>
            </w:r>
          </w:p>
          <w:p w14:paraId="3A37CD3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наставни листови,</w:t>
            </w:r>
          </w:p>
          <w:p w14:paraId="09C84B97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lastRenderedPageBreak/>
              <w:t>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08917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C118C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07780B0A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60DAF32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06C1DF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69.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483E08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другог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80B7B0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139B4E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39B3F0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EB8C54B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75B68B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E8ECB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1CD991F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F398456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34C2AC5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C117A85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70.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96079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D6246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A00966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954C18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1951DD8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0A6C6DB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састављеног и растављеног писања речи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277BCC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AC542D0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  <w:p w14:paraId="6CA0E92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41D2A7F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DF4464C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C96AFF6" w14:textId="77777777" w:rsidR="007C6ACB" w:rsidRPr="00CD180D" w:rsidRDefault="007C6ACB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170"/>
        <w:gridCol w:w="1530"/>
        <w:gridCol w:w="1440"/>
        <w:gridCol w:w="4500"/>
        <w:gridCol w:w="1260"/>
        <w:gridCol w:w="1350"/>
        <w:gridCol w:w="1072"/>
      </w:tblGrid>
      <w:tr w:rsidR="007C6ACB" w:rsidRPr="00CD180D" w14:paraId="447536E1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E9263D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6CE301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4D65F8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Народна епска песма „Женидба Душанова“ (одломак)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4DB54E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3165D9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1D20FA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677A4F" w:rsidRPr="00CD180D">
              <w:rPr>
                <w:rFonts w:eastAsia="Times New Roman"/>
                <w:lang w:val="sr-Cyrl-CS"/>
              </w:rPr>
              <w:t>,</w:t>
            </w:r>
          </w:p>
          <w:p w14:paraId="34870D6F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A9470D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C1B237B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782CFC73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0DDAEA7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38225A6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2EAF0DA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A26A0BA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 xml:space="preserve">анализира елементе композиције лирске песме (строфа, стих); епског дела у стиху и у прози (делови фабуле </w:t>
            </w:r>
            <w:r w:rsidRPr="00CD180D">
              <w:rPr>
                <w:lang w:val="sr-Cyrl-RS"/>
              </w:rPr>
              <w:t xml:space="preserve"> - </w:t>
            </w:r>
            <w:r w:rsidRPr="00CD180D">
              <w:t>поглавље, епизода; стих)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36F0EEFD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40D3DA5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1B02C5B3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546726F0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144DA6E6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вреднује поступке ликова и аргументовано износи ставове</w:t>
            </w:r>
          </w:p>
          <w:p w14:paraId="020873A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194902E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2100B408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33076129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73BF5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за 5. разред (170. страна), ученичке свеске, табла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340C9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8D37D27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04339A14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FC73D4A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871AC5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1ADE1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Епске народне песме (о Немањићима и Мрњавчевићима – преткосовски </w:t>
            </w:r>
            <w:r w:rsidRPr="00CD180D">
              <w:rPr>
                <w:b/>
                <w:noProof/>
                <w:lang w:val="sr-Cyrl-BA"/>
              </w:rPr>
              <w:lastRenderedPageBreak/>
              <w:t>тематски круг) - избор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C61E99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90A70D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6584E5" w14:textId="77777777" w:rsidR="00677A4F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</w:t>
            </w:r>
            <w:r w:rsidR="00827A4E" w:rsidRPr="00CD180D">
              <w:rPr>
                <w:rFonts w:eastAsia="Times New Roman"/>
                <w:lang w:val="sr-Cyrl-CS"/>
              </w:rPr>
              <w:t>јалошка,</w:t>
            </w:r>
          </w:p>
          <w:p w14:paraId="00A849F8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A9470D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32A5D79" w14:textId="77777777" w:rsidR="00827A4E" w:rsidRPr="00CD180D" w:rsidRDefault="00766695" w:rsidP="007C6ACB">
            <w:pPr>
              <w:pStyle w:val="Default"/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0D582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(179. страна), 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lastRenderedPageBreak/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1BA66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Историја, верска настава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CBB6E0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AAA978E" w14:textId="77777777" w:rsidR="007C6ACB" w:rsidRPr="00CD180D" w:rsidRDefault="007C6ACB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170"/>
        <w:gridCol w:w="1530"/>
        <w:gridCol w:w="1440"/>
        <w:gridCol w:w="4500"/>
        <w:gridCol w:w="1260"/>
        <w:gridCol w:w="1350"/>
        <w:gridCol w:w="1072"/>
      </w:tblGrid>
      <w:tr w:rsidR="007C6ACB" w:rsidRPr="00CD180D" w14:paraId="3B5FFAA5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D84F57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C95F4C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73.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59BFA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Епске народне песме (о Немањићима и Мрњавчевићима – преткосовски тематски круг)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192EDE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28015F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C963C3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55053044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A9470D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319876E" w14:textId="77777777" w:rsidR="00827A4E" w:rsidRPr="00CD180D" w:rsidRDefault="00766695" w:rsidP="007C6ACB">
            <w:p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6D61ED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(184. страна), 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52883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Географија, 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401B3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6DF65D7B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C1F6F98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090A64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E04EA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Објекат (прави и неправи)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3662F0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7E7E36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BC9C30" w14:textId="77777777" w:rsidR="00827A4E" w:rsidRPr="00CD180D" w:rsidRDefault="00A9470D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00C08441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  <w:r w:rsidR="00A9470D" w:rsidRPr="00CD180D">
              <w:rPr>
                <w:lang w:val="sr-Cyrl-RS"/>
              </w:rPr>
              <w:t>,</w:t>
            </w:r>
            <w:r w:rsidRPr="00CD180D">
              <w:rPr>
                <w:lang w:val="sr-Cyrl-RS"/>
              </w:rPr>
              <w:t xml:space="preserve"> текст</w:t>
            </w:r>
            <w:r w:rsidR="00A9470D" w:rsidRPr="00CD180D">
              <w:rPr>
                <w:lang w:val="sr-Cyrl-RS"/>
              </w:rPr>
              <w:t>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49E6888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1D2F13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A3F972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A5428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571FE24E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6D1E1D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828FDB3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75.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999A97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Објекат (прави и неправи)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CC4F2B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062D4B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0455B7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58FB30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A932A3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0854A8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A488C6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3B7E27E6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D39A406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566448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51D96D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RS"/>
              </w:rPr>
              <w:t>„Моја отаџбина“, Алекса Шантић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0EF813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4FC3B2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1378DB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истраживачка, демонстративна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D10205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EB52E41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7BC3148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дела;</w:t>
            </w:r>
          </w:p>
          <w:p w14:paraId="79BB5D70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</w:p>
          <w:p w14:paraId="23FC7A11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27E392B4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607FC387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појам песника и појам лирског субјекта;</w:t>
            </w:r>
          </w:p>
          <w:p w14:paraId="207CFE77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763AEEB3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lastRenderedPageBreak/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4DE43034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1A1960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(196. страна), свеске ученика, табла, креда/фломастери, слике Мостара и А. Шантића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4C5396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васпитање, 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2F87EB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76BC12FB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1CD8130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E1F815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F74254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Прилошке одредбе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B85E5E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090B6B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080ED1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  <w:p w14:paraId="302D4703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40A04D2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67D81D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DA929F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37BF8A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3AB9BB27" w14:textId="77777777" w:rsidTr="007C6ACB">
        <w:trPr>
          <w:trHeight w:val="206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8311F25" w14:textId="77777777" w:rsidR="008A49F5" w:rsidRPr="00CD180D" w:rsidRDefault="008A49F5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84A0EF" w14:textId="77777777" w:rsidR="008A49F5" w:rsidRPr="00CD180D" w:rsidRDefault="008A49F5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78</w:t>
            </w:r>
            <w:r w:rsidRPr="00CD180D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1EF081" w14:textId="77777777" w:rsidR="008A49F5" w:rsidRPr="00CD180D" w:rsidRDefault="008A49F5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„Певам песму...“, Милица Стојадиновић Српкиња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FD4C1F" w14:textId="77777777" w:rsidR="008A49F5" w:rsidRPr="00CD180D" w:rsidRDefault="008A49F5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5E1123" w14:textId="77777777" w:rsidR="008A49F5" w:rsidRPr="00CD180D" w:rsidRDefault="008A49F5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C43750" w14:textId="77777777" w:rsidR="008A49F5" w:rsidRPr="00CD180D" w:rsidRDefault="008A49F5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88B02D4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7F86825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FC000D9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3ED6184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4C2F93D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6E095C3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20DE5CBE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облике казивања;</w:t>
            </w:r>
          </w:p>
          <w:p w14:paraId="0D98A517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34022272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0F04701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2CE0D82B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8D1A530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2DBB0BCA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7BC006B1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10CDAAFE" w14:textId="77777777" w:rsidR="008A49F5" w:rsidRPr="00CD180D" w:rsidRDefault="008A49F5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57AF6" w14:textId="77777777" w:rsidR="008A49F5" w:rsidRPr="00CD180D" w:rsidRDefault="008A49F5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(240. страна), свеске ученика, табла, креда</w:t>
            </w:r>
            <w:r w:rsidR="007C6AC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EAFB0B" w14:textId="77777777" w:rsidR="008A49F5" w:rsidRPr="00CD180D" w:rsidRDefault="008A49F5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верска настава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EADC05F" w14:textId="77777777" w:rsidR="008A49F5" w:rsidRPr="00CD180D" w:rsidRDefault="008A49F5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24F67CFB" w14:textId="77777777" w:rsidTr="00290A55">
        <w:trPr>
          <w:trHeight w:val="96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24D9B51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64C2539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79.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3D01C1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Апозиција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79383B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6F1796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E89B67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09E83F4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A9470D" w:rsidRPr="00CD180D">
              <w:rPr>
                <w:rFonts w:eastAsia="Times New Roman"/>
                <w:lang w:val="sr-Cyrl-CS"/>
              </w:rPr>
              <w:t>,</w:t>
            </w:r>
          </w:p>
          <w:p w14:paraId="7C38F0B1" w14:textId="77777777" w:rsidR="00827A4E" w:rsidRPr="00CD180D" w:rsidRDefault="00827A4E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F76BA53" w14:textId="77777777" w:rsidR="00827A4E" w:rsidRPr="00CD180D" w:rsidRDefault="00827A4E" w:rsidP="007C6AC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реченичне чланове (у типичним случајевима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D6DE16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12ED52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F276263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C6ACB" w:rsidRPr="00CD180D" w14:paraId="15784501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257D55" w14:textId="77777777" w:rsidR="00827A4E" w:rsidRPr="00CD180D" w:rsidRDefault="00827A4E" w:rsidP="007C6AC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C45D8AD" w14:textId="77777777" w:rsidR="00827A4E" w:rsidRPr="00CD180D" w:rsidRDefault="00827A4E" w:rsidP="007C6AC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80.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966AE6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запете (набрајање, вокатив, апозиција) – правописна вежба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8FAB63" w14:textId="77777777" w:rsidR="00827A4E" w:rsidRPr="00CD180D" w:rsidRDefault="00827A4E" w:rsidP="007C6AC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AEA06D" w14:textId="77777777" w:rsidR="00827A4E" w:rsidRPr="00CD180D" w:rsidRDefault="008A216B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4D3690" w14:textId="77777777" w:rsidR="00827A4E" w:rsidRPr="00CD180D" w:rsidRDefault="00A9470D" w:rsidP="007C6AC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дијалошка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432F84D" w14:textId="77777777" w:rsidR="00827A4E" w:rsidRPr="00CD180D" w:rsidRDefault="00827A4E" w:rsidP="007C6ACB">
            <w:pPr>
              <w:spacing w:after="0" w:line="240" w:lineRule="auto"/>
              <w:ind w:left="286"/>
            </w:pPr>
          </w:p>
          <w:p w14:paraId="326C481D" w14:textId="77777777" w:rsidR="00827A4E" w:rsidRPr="00CD180D" w:rsidRDefault="00827A4E" w:rsidP="007C6AC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састављеног и растављеног писања речи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интерпункцијских знакова</w:t>
            </w:r>
            <w:r w:rsidRPr="00CD180D">
              <w:rPr>
                <w:lang w:val="sr-Cyrl-RS"/>
              </w:rPr>
              <w:t>.</w:t>
            </w:r>
          </w:p>
          <w:p w14:paraId="7F174577" w14:textId="77777777" w:rsidR="00827A4E" w:rsidRPr="00CD180D" w:rsidRDefault="00827A4E" w:rsidP="007C6ACB">
            <w:pPr>
              <w:pStyle w:val="Default"/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D0EAA1" w14:textId="77777777" w:rsidR="00827A4E" w:rsidRPr="00CD180D" w:rsidRDefault="00827A4E" w:rsidP="007C6AC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свеске, Правопис (школско издање) табла,</w:t>
            </w:r>
            <w:r w:rsidR="007C6ACB" w:rsidRPr="00CD180D">
              <w:rPr>
                <w:lang w:val="sr-Cyrl-RS"/>
              </w:rPr>
              <w:t xml:space="preserve">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C5FAD3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753476C5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BD6929" w14:textId="77777777" w:rsidR="00827A4E" w:rsidRPr="00CD180D" w:rsidRDefault="00827A4E" w:rsidP="007C6AC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5638B" w:rsidRPr="00CD180D" w14:paraId="42FD780E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1FBFBA0" w14:textId="77777777" w:rsidR="0075638B" w:rsidRPr="00CD180D" w:rsidRDefault="0075638B" w:rsidP="007563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0EECE" w14:textId="77777777" w:rsidR="0075638B" w:rsidRPr="00CD180D" w:rsidRDefault="0075638B" w:rsidP="007563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RS"/>
              </w:rPr>
              <w:t>81.</w:t>
            </w:r>
            <w:r w:rsidRPr="00CD180D">
              <w:rPr>
                <w:rStyle w:val="FootnoteReference"/>
                <w:rFonts w:eastAsia="Times New Roman"/>
                <w:lang w:val="sr-Cyrl-RS"/>
              </w:rPr>
              <w:footnoteReference w:id="1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065232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8BF74B" w14:textId="77777777" w:rsidR="0075638B" w:rsidRPr="00CD180D" w:rsidRDefault="0075638B" w:rsidP="007563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9ADBC1" w14:textId="77777777" w:rsidR="0075638B" w:rsidRPr="00CD180D" w:rsidRDefault="0075638B" w:rsidP="007563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ED36FA" w14:textId="77777777" w:rsidR="0075638B" w:rsidRPr="00CD180D" w:rsidRDefault="0075638B" w:rsidP="007563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 xml:space="preserve">монолошка, </w:t>
            </w:r>
            <w:r w:rsidRPr="00CD180D">
              <w:rPr>
                <w:rFonts w:eastAsia="Times New Roman"/>
                <w:lang w:val="sr-Cyrl-CS"/>
              </w:rPr>
              <w:t>метода провере знања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7631A0B" w14:textId="77777777" w:rsidR="0075638B" w:rsidRPr="00CD180D" w:rsidRDefault="0075638B" w:rsidP="0075638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FEAF057" w14:textId="77777777" w:rsidR="0075638B" w:rsidRPr="00CD180D" w:rsidRDefault="0075638B" w:rsidP="0075638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312F300" w14:textId="77777777" w:rsidR="0075638B" w:rsidRPr="00CD180D" w:rsidRDefault="0075638B" w:rsidP="0075638B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012615" w14:textId="77777777" w:rsidR="0075638B" w:rsidRPr="00CD180D" w:rsidRDefault="0075638B" w:rsidP="007563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тестови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1EE0B9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7A00507" w14:textId="77777777" w:rsidR="0075638B" w:rsidRPr="00CD180D" w:rsidRDefault="0075638B" w:rsidP="007563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0EDC5FF" w14:textId="77777777" w:rsidR="0075638B" w:rsidRPr="00CD180D" w:rsidRDefault="0075638B" w:rsidP="007563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CD1830E" w14:textId="77777777" w:rsidR="0075638B" w:rsidRPr="00CD180D" w:rsidRDefault="0075638B" w:rsidP="007563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C9D8B7F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5638B" w:rsidRPr="00CD180D" w14:paraId="7788A9FC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0F380BD" w14:textId="77777777" w:rsidR="0075638B" w:rsidRPr="00CD180D" w:rsidRDefault="0075638B" w:rsidP="007563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9E895B" w14:textId="77777777" w:rsidR="0075638B" w:rsidRPr="00CD180D" w:rsidRDefault="0075638B" w:rsidP="007563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8</w:t>
            </w:r>
            <w:r w:rsidR="007239AE" w:rsidRPr="00CD180D">
              <w:rPr>
                <w:rFonts w:eastAsia="Times New Roman"/>
                <w:lang w:val="sr-Cyrl-RS"/>
              </w:rPr>
              <w:t>2</w:t>
            </w:r>
            <w:r w:rsidRPr="00CD180D">
              <w:rPr>
                <w:rFonts w:eastAsia="Times New Roman"/>
                <w:lang w:val="sr-Latn-RS"/>
              </w:rPr>
              <w:t>.</w:t>
            </w:r>
            <w:r w:rsidRPr="00CD180D">
              <w:rPr>
                <w:rStyle w:val="FootnoteReference"/>
                <w:rFonts w:eastAsia="Times New Roman"/>
                <w:lang w:val="sr-Latn-RS"/>
              </w:rPr>
              <w:footnoteReference w:id="2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0858D4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447EA7" w14:textId="77777777" w:rsidR="0075638B" w:rsidRPr="00CD180D" w:rsidRDefault="0075638B" w:rsidP="007563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BBAB00" w14:textId="77777777" w:rsidR="0075638B" w:rsidRPr="00CD180D" w:rsidRDefault="0075638B" w:rsidP="007563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9C1324" w14:textId="77777777" w:rsidR="0075638B" w:rsidRPr="00CD180D" w:rsidRDefault="0075638B" w:rsidP="007563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5A971488" w14:textId="77777777" w:rsidR="0075638B" w:rsidRPr="00CD180D" w:rsidRDefault="0075638B" w:rsidP="007563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0FB980B" w14:textId="77777777" w:rsidR="0075638B" w:rsidRPr="00CD180D" w:rsidRDefault="0075638B" w:rsidP="0075638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F04DAC0" w14:textId="77777777" w:rsidR="0075638B" w:rsidRPr="00CD180D" w:rsidRDefault="0075638B" w:rsidP="0075638B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848E238" w14:textId="77777777" w:rsidR="0075638B" w:rsidRPr="00CD180D" w:rsidRDefault="0075638B" w:rsidP="0075638B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rPr>
                <w:color w:val="000000"/>
              </w:rPr>
              <w:t>разликује основне реченичне чланове (у типичним случајевима</w:t>
            </w:r>
            <w:r w:rsidRPr="00CD180D">
              <w:rPr>
                <w:color w:val="000000"/>
                <w:lang w:val="sr-Cyrl-RS"/>
              </w:rPr>
              <w:t>).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1B82E5" w14:textId="77777777" w:rsidR="0075638B" w:rsidRPr="00CD180D" w:rsidRDefault="0075638B" w:rsidP="007563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прегледани тестови,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794B1A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1432253" w14:textId="77777777" w:rsidR="0075638B" w:rsidRPr="00CD180D" w:rsidRDefault="0075638B" w:rsidP="007563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239AE" w:rsidRPr="00CD180D" w14:paraId="63EAF3D8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0EE0E99" w14:textId="77777777" w:rsidR="007239AE" w:rsidRPr="00CD180D" w:rsidRDefault="007239AE" w:rsidP="007239A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7B2ECB5" w14:textId="77777777" w:rsidR="007239AE" w:rsidRPr="00CD180D" w:rsidRDefault="007239AE" w:rsidP="007239A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83</w:t>
            </w:r>
            <w:r w:rsidRPr="00CD180D">
              <w:rPr>
                <w:rFonts w:eastAsia="Times New Roman"/>
                <w:lang w:val="sr-Latn-RS"/>
              </w:rPr>
              <w:t>.</w:t>
            </w:r>
            <w:r w:rsidRPr="00CD180D">
              <w:rPr>
                <w:rStyle w:val="FootnoteReference"/>
                <w:rFonts w:eastAsia="Times New Roman"/>
                <w:lang w:val="sr-Latn-RS"/>
              </w:rPr>
              <w:footnoteReference w:id="3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2FAF87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Научили смо из књижевности у првом полугодишту (систематизација)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6D845D" w14:textId="77777777" w:rsidR="007239AE" w:rsidRPr="00CD180D" w:rsidRDefault="007239AE" w:rsidP="007239A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7BD812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1D2724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057392FB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3DDA673F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  <w:p w14:paraId="7EB7C156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A80FE32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1A4AB0A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55428788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745651A2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2E869CE7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lastRenderedPageBreak/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7D3E16DE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52003164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73B526" w14:textId="77777777" w:rsidR="007239AE" w:rsidRPr="00CD180D" w:rsidRDefault="007239AE" w:rsidP="007239A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F95B42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2EAE8B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E5728" w:rsidRPr="00CD180D" w14:paraId="6AC0A4C7" w14:textId="77777777" w:rsidTr="006B2D5F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8E25" w14:textId="77777777" w:rsidR="008E5728" w:rsidRPr="00CD180D" w:rsidRDefault="008E5728" w:rsidP="008E5728">
            <w:pPr>
              <w:spacing w:line="240" w:lineRule="auto"/>
              <w:jc w:val="center"/>
            </w:pPr>
            <w:r w:rsidRPr="00CD180D">
              <w:rPr>
                <w:lang w:val="sr-Cyrl-CS"/>
              </w:rPr>
              <w:t>5.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F1C3" w14:textId="77777777" w:rsidR="008E5728" w:rsidRPr="00CD180D" w:rsidRDefault="008E5728" w:rsidP="008E572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lang w:val="sr-Cyrl-RS"/>
              </w:rPr>
              <w:t>84.</w:t>
            </w:r>
            <w:r w:rsidRPr="00CD180D">
              <w:rPr>
                <w:rStyle w:val="FootnoteReference"/>
                <w:lang w:val="sr-Cyrl-RS"/>
              </w:rPr>
              <w:footnoteReference w:id="4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BB41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Научили смо из граматике у првом полугодишту (систематизација)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784A" w14:textId="77777777" w:rsidR="008E5728" w:rsidRPr="00CD180D" w:rsidRDefault="008E5728" w:rsidP="008E5728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систематизација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A41" w14:textId="77777777" w:rsidR="008E5728" w:rsidRPr="00CD180D" w:rsidRDefault="008E5728" w:rsidP="008E5728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фронтални,</w:t>
            </w:r>
          </w:p>
          <w:p w14:paraId="75BE949D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58B" w14:textId="77777777" w:rsidR="008E5728" w:rsidRPr="00CD180D" w:rsidRDefault="008E5728" w:rsidP="008E5728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дијалошка,</w:t>
            </w:r>
          </w:p>
          <w:p w14:paraId="7470BEBC" w14:textId="77777777" w:rsidR="008E5728" w:rsidRPr="00CD180D" w:rsidRDefault="008E5728" w:rsidP="008E5728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монолошка</w:t>
            </w:r>
          </w:p>
          <w:p w14:paraId="245218F3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F66B" w14:textId="77777777" w:rsidR="008E5728" w:rsidRPr="00CD180D" w:rsidRDefault="008E5728" w:rsidP="008E5728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променљиве речи од непроменљивих;</w:t>
            </w:r>
          </w:p>
          <w:p w14:paraId="53616666" w14:textId="77777777" w:rsidR="008E5728" w:rsidRPr="00CD180D" w:rsidRDefault="008E5728" w:rsidP="008E5728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категорије рода, броја, падежа речи које имају деклинацију;</w:t>
            </w:r>
          </w:p>
          <w:p w14:paraId="5AA236E3" w14:textId="77777777" w:rsidR="008E5728" w:rsidRPr="00CD180D" w:rsidRDefault="008E5728" w:rsidP="008E5728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основне функције и значења падежа;</w:t>
            </w:r>
          </w:p>
          <w:p w14:paraId="1C208885" w14:textId="77777777" w:rsidR="008E5728" w:rsidRPr="00CD180D" w:rsidRDefault="008E5728" w:rsidP="008E5728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употребљава падежне облике у складу са нормом;</w:t>
            </w:r>
          </w:p>
          <w:p w14:paraId="272218EE" w14:textId="77777777" w:rsidR="008E5728" w:rsidRPr="00CD180D" w:rsidRDefault="008E5728" w:rsidP="008E5728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основне реченичне чланове (у типичним случајевима).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284B" w14:textId="77777777" w:rsidR="008E5728" w:rsidRPr="00CD180D" w:rsidRDefault="008E5728" w:rsidP="008E5728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креда, фломастери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AA2C" w14:textId="77777777" w:rsidR="008E5728" w:rsidRPr="00CD180D" w:rsidRDefault="008E5728" w:rsidP="008E5728">
            <w:pPr>
              <w:rPr>
                <w:lang w:val="sr-Cyrl-RS"/>
              </w:rPr>
            </w:pPr>
          </w:p>
          <w:p w14:paraId="62064D86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EB1E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030C8" w:rsidRPr="00CD180D" w14:paraId="77EDFB65" w14:textId="77777777" w:rsidTr="007C6AC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B7E600C" w14:textId="77777777" w:rsidR="009030C8" w:rsidRPr="00CD180D" w:rsidRDefault="009030C8" w:rsidP="009030C8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A37B2EE" w14:textId="77777777" w:rsidR="009030C8" w:rsidRPr="00CD180D" w:rsidRDefault="009030C8" w:rsidP="009030C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D836FF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2C282A4" w14:textId="77777777" w:rsidR="009030C8" w:rsidRPr="00CD180D" w:rsidRDefault="009030C8" w:rsidP="009030C8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B1ABBA7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9DA2A1" w14:textId="77777777" w:rsidR="009030C8" w:rsidRPr="00CD180D" w:rsidRDefault="009030C8" w:rsidP="009030C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0974AD5E" w14:textId="77777777" w:rsidR="009030C8" w:rsidRPr="00CD180D" w:rsidRDefault="009030C8" w:rsidP="009030C8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2BAF6F" w14:textId="77777777" w:rsidR="009030C8" w:rsidRPr="00CD180D" w:rsidRDefault="009030C8" w:rsidP="009030C8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2F62FAF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99017CE" w14:textId="77777777" w:rsidR="009030C8" w:rsidRPr="00CD180D" w:rsidRDefault="009030C8" w:rsidP="009030C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76C5D" w:rsidRPr="00CD180D" w14:paraId="134DDB50" w14:textId="77777777" w:rsidTr="00276C5D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F6B" w14:textId="77777777" w:rsidR="00276C5D" w:rsidRPr="00CD180D" w:rsidRDefault="00276C5D" w:rsidP="00276C5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B448" w14:textId="77777777" w:rsidR="00276C5D" w:rsidRPr="00CD180D" w:rsidRDefault="00276C5D" w:rsidP="00276C5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85</w:t>
            </w:r>
            <w:r w:rsidRPr="00CD180D">
              <w:rPr>
                <w:rStyle w:val="FootnoteReference"/>
                <w:rFonts w:eastAsia="Times New Roman"/>
                <w:lang w:val="sr-Cyrl-CS"/>
              </w:rPr>
              <w:footnoteReference w:id="5"/>
            </w:r>
            <w:r w:rsidRPr="00CD180D">
              <w:rPr>
                <w:rFonts w:eastAsia="Times New Roman"/>
                <w:lang w:val="sr-Cyrl-C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419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Прослављамо новогодишње и божићне  празнике – говорна вежба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1A08" w14:textId="77777777" w:rsidR="00276C5D" w:rsidRPr="00CD180D" w:rsidRDefault="00276C5D" w:rsidP="00276C5D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4C6" w14:textId="77777777" w:rsidR="00276C5D" w:rsidRPr="00CD180D" w:rsidRDefault="00276C5D" w:rsidP="00276C5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510A" w14:textId="77777777" w:rsidR="00276C5D" w:rsidRPr="00CD180D" w:rsidRDefault="00276C5D" w:rsidP="00276C5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4BA0AFB1" w14:textId="77777777" w:rsidR="00276C5D" w:rsidRPr="00CD180D" w:rsidRDefault="00276C5D" w:rsidP="00276C5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истраживачка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08F1" w14:textId="77777777" w:rsidR="00276C5D" w:rsidRPr="00CD180D" w:rsidRDefault="00276C5D" w:rsidP="00276C5D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CD180D">
              <w:rPr>
                <w:color w:val="000000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6740F81D" w14:textId="77777777" w:rsidR="00276C5D" w:rsidRPr="00CD180D" w:rsidRDefault="00276C5D" w:rsidP="00276C5D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color w:val="000000"/>
              </w:rPr>
            </w:pPr>
            <w:r w:rsidRPr="00CD180D">
              <w:rPr>
                <w:color w:val="000000"/>
              </w:rPr>
              <w:t>користи различите облике казивања: дескрипцију (портрет и пејзаж), приповедање у 1. и 3. лицу,  дијалог.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6666" w14:textId="77777777" w:rsidR="00276C5D" w:rsidRPr="00CD180D" w:rsidRDefault="00276C5D" w:rsidP="00276C5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Фотографије празничних прослава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262F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Верска настава, грађанско васпитање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855C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D0EDE" w:rsidRPr="00CD180D" w14:paraId="627AEB18" w14:textId="77777777" w:rsidTr="00DD0EDE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CD77" w14:textId="77777777" w:rsidR="00DD0EDE" w:rsidRPr="00DD0EDE" w:rsidRDefault="00DD0EDE" w:rsidP="005923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24B3" w14:textId="77777777" w:rsidR="00DD0EDE" w:rsidRPr="00DD0EDE" w:rsidRDefault="00DD0EDE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86.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208" w14:textId="77777777" w:rsidR="00DD0EDE" w:rsidRPr="00DD0EDE" w:rsidRDefault="00DD0EDE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DD0EDE">
              <w:rPr>
                <w:b/>
                <w:noProof/>
                <w:lang w:val="sr-Cyrl-BA"/>
              </w:rPr>
              <w:t>Казивање напамет научених стихова обрађених лирских песама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AFED" w14:textId="77777777" w:rsidR="00DD0EDE" w:rsidRPr="00DD0EDE" w:rsidRDefault="00DD0EDE" w:rsidP="00DD0EDE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DD0EDE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FAD3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67DD" w14:textId="77777777" w:rsidR="00DD0EDE" w:rsidRPr="00DD0EDE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62C0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правилно изговара речи водећи рачуна о месту акцента и интонацији реченице - говори јасно поштујући књижевнојезичку норму;</w:t>
            </w:r>
          </w:p>
          <w:p w14:paraId="616034F1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напамет говори одабране књижевне текстове или одломке.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EF8C" w14:textId="77777777" w:rsidR="00DD0EDE" w:rsidRPr="00DD0EDE" w:rsidRDefault="00DD0EDE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 ученика, табла, креда, фломастери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9A37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DD0EDE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E6FB" w14:textId="77777777" w:rsidR="00DD0EDE" w:rsidRPr="00DD0EDE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4D6FCE6A" w14:textId="77777777" w:rsidR="00DD0EDE" w:rsidRDefault="00DD0EDE" w:rsidP="00677A4F">
      <w:pPr>
        <w:rPr>
          <w:lang w:val="sr-Cyrl-RS"/>
        </w:rPr>
      </w:pPr>
    </w:p>
    <w:p w14:paraId="26C40EE4" w14:textId="2099F59A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EB01B2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</w:t>
      </w:r>
      <w:r w:rsidRPr="00CD180D">
        <w:rPr>
          <w:lang w:val="sr-Cyrl-RS"/>
        </w:rPr>
        <w:lastRenderedPageBreak/>
        <w:t>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</w:t>
      </w:r>
      <w:r w:rsidR="00EB01B2" w:rsidRPr="00CD180D">
        <w:rPr>
          <w:lang w:val="sr-Cyrl-RS"/>
        </w:rPr>
        <w:t>_______</w:t>
      </w:r>
      <w:r w:rsidR="008406D5" w:rsidRPr="00CD180D">
        <w:rPr>
          <w:lang w:val="sr-Cyrl-RS"/>
        </w:rPr>
        <w:t>_</w:t>
      </w:r>
    </w:p>
    <w:p w14:paraId="4A7C0563" w14:textId="77777777" w:rsidR="008406D5" w:rsidRPr="00CD180D" w:rsidRDefault="008633EF" w:rsidP="00EB01B2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</w:t>
      </w:r>
      <w:r w:rsidR="007C6ACB" w:rsidRPr="00CD180D">
        <w:rPr>
          <w:lang w:val="sr-Cyrl-RS"/>
        </w:rPr>
        <w:t>___</w:t>
      </w:r>
    </w:p>
    <w:p w14:paraId="12E78886" w14:textId="77777777" w:rsidR="008406D5" w:rsidRPr="00CD180D" w:rsidRDefault="008406D5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</w:p>
    <w:p w14:paraId="576D4330" w14:textId="77777777" w:rsidR="008633EF" w:rsidRPr="00CD180D" w:rsidRDefault="00290A55" w:rsidP="008A49F5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5B75F5B" w14:textId="63DC7E59" w:rsidR="008633EF" w:rsidRPr="00CD180D" w:rsidRDefault="008633EF" w:rsidP="008A49F5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36D1F48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2F9DFFE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5B6E671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35754C46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530"/>
        <w:gridCol w:w="1530"/>
        <w:gridCol w:w="1530"/>
        <w:gridCol w:w="3960"/>
        <w:gridCol w:w="1350"/>
        <w:gridCol w:w="1350"/>
        <w:gridCol w:w="1072"/>
      </w:tblGrid>
      <w:tr w:rsidR="008633EF" w:rsidRPr="00CD180D" w14:paraId="2D4F0B28" w14:textId="77777777" w:rsidTr="00290A55">
        <w:trPr>
          <w:trHeight w:val="584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6FFBE362" w14:textId="77777777" w:rsidR="008633EF" w:rsidRPr="00CD180D" w:rsidRDefault="008633EF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ЈАНУАР</w:t>
            </w:r>
          </w:p>
        </w:tc>
      </w:tr>
      <w:tr w:rsidR="008633EF" w:rsidRPr="00CD180D" w14:paraId="55CFEC1A" w14:textId="77777777" w:rsidTr="0007209F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4C6BCE61" w14:textId="77777777" w:rsidR="008633EF" w:rsidRPr="00CD180D" w:rsidRDefault="008633EF" w:rsidP="00BE2CD7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BE2CD7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аст.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5ED938B3" w14:textId="77777777" w:rsidR="008633EF" w:rsidRPr="00CD180D" w:rsidRDefault="008633EF" w:rsidP="00BE2CD7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4E612695" w14:textId="77777777" w:rsidR="008633EF" w:rsidRPr="00CD180D" w:rsidRDefault="008633EF" w:rsidP="00BE2CD7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00121021" w14:textId="77777777" w:rsidR="008633EF" w:rsidRPr="00CD180D" w:rsidRDefault="008633EF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00167FA" w14:textId="77777777" w:rsidR="008633EF" w:rsidRPr="00CD180D" w:rsidRDefault="008633EF" w:rsidP="00BE2CD7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0FEBF2E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BE2CD7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7F93BA0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BE2CD7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1F7142E4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71FEF88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7F3511EA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1FD3239" w14:textId="77777777" w:rsidR="008633EF" w:rsidRPr="00CD180D" w:rsidRDefault="008633EF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597C840E" w14:textId="77777777" w:rsidR="008633EF" w:rsidRPr="00CD180D" w:rsidRDefault="008633EF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07209F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18E2F4A4" w14:textId="77777777" w:rsidR="008633EF" w:rsidRPr="00CD180D" w:rsidRDefault="008633EF" w:rsidP="00BE2CD7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827A4E" w:rsidRPr="00CD180D" w14:paraId="6A70B623" w14:textId="77777777" w:rsidTr="0007209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16E526" w14:textId="77777777" w:rsidR="00827A4E" w:rsidRPr="00CD180D" w:rsidRDefault="00827A4E" w:rsidP="00BE2CD7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61C989" w14:textId="77777777" w:rsidR="00827A4E" w:rsidRPr="00CD180D" w:rsidRDefault="00827A4E" w:rsidP="00BE2CD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87.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7D4172" w14:textId="77777777" w:rsidR="00827A4E" w:rsidRPr="00CD180D" w:rsidRDefault="00827A4E" w:rsidP="00BE2CD7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„Робинсон Крусо“ (одломак о градњи склоништа), Д. Дефо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44807D" w14:textId="77777777" w:rsidR="00827A4E" w:rsidRPr="00CD180D" w:rsidRDefault="00827A4E" w:rsidP="00BE2CD7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021F97" w14:textId="77777777" w:rsidR="00827A4E" w:rsidRPr="00CD180D" w:rsidRDefault="008A216B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82B814" w14:textId="77777777" w:rsidR="00827A4E" w:rsidRPr="00CD180D" w:rsidRDefault="00A9470D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</w:t>
            </w:r>
            <w:r w:rsidRPr="00CD180D">
              <w:rPr>
                <w:rFonts w:eastAsia="Times New Roman"/>
                <w:lang w:val="sr-Cyrl-CS"/>
              </w:rPr>
              <w:t xml:space="preserve"> и</w:t>
            </w:r>
          </w:p>
          <w:p w14:paraId="53DC9109" w14:textId="77777777" w:rsidR="00827A4E" w:rsidRPr="00CD180D" w:rsidRDefault="00A9470D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B4E1D5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94880DE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1D84B259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6BAB0D1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431DE30B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C9C01C6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37FCEE89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57BCEE" w14:textId="77777777" w:rsidR="00827A4E" w:rsidRPr="00CD180D" w:rsidRDefault="00827A4E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за 5. разред (217. страна), ученичке свеске, табла/креда,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F7FB63" w14:textId="77777777" w:rsidR="00827A4E" w:rsidRPr="00CD180D" w:rsidRDefault="00827A4E" w:rsidP="00BE2CD7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973C16F" w14:textId="77777777" w:rsidR="00827A4E" w:rsidRPr="00CD180D" w:rsidRDefault="00827A4E" w:rsidP="0007209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Географија, 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8D08934" w14:textId="77777777" w:rsidR="00827A4E" w:rsidRPr="00CD180D" w:rsidRDefault="00827A4E" w:rsidP="00BE2CD7">
            <w:pPr>
              <w:spacing w:line="240" w:lineRule="auto"/>
              <w:jc w:val="center"/>
              <w:rPr>
                <w:lang w:val="sr-Cyrl-RS"/>
              </w:rPr>
            </w:pPr>
          </w:p>
          <w:p w14:paraId="532C6D7A" w14:textId="77777777" w:rsidR="00827A4E" w:rsidRPr="00CD180D" w:rsidRDefault="00827A4E" w:rsidP="00BE2CD7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27A4E" w:rsidRPr="00CD180D" w14:paraId="720F1732" w14:textId="77777777" w:rsidTr="0007209F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1084E3C" w14:textId="77777777" w:rsidR="00827A4E" w:rsidRPr="00CD180D" w:rsidRDefault="00827A4E" w:rsidP="00BE2CD7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AE0E64" w14:textId="77777777" w:rsidR="00827A4E" w:rsidRPr="00CD180D" w:rsidRDefault="00827A4E" w:rsidP="00BE2CD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88.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6AEDD1" w14:textId="77777777" w:rsidR="00827A4E" w:rsidRPr="00CD180D" w:rsidRDefault="00827A4E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(4): „Ја на пустом острву“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3247E9" w14:textId="77777777" w:rsidR="00827A4E" w:rsidRPr="00CD180D" w:rsidRDefault="00827A4E" w:rsidP="00BE2CD7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9F71" w14:textId="77777777" w:rsidR="00827A4E" w:rsidRPr="00CD180D" w:rsidRDefault="00827A4E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DA9E2C" w14:textId="77777777" w:rsidR="00827A4E" w:rsidRPr="00CD180D" w:rsidRDefault="00827A4E" w:rsidP="001E76C9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A9470D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7F2DBF1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AECA437" w14:textId="77777777" w:rsidR="00827A4E" w:rsidRPr="00CD180D" w:rsidRDefault="00827A4E" w:rsidP="0007209F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648888" w14:textId="77777777" w:rsidR="00827A4E" w:rsidRPr="00CD180D" w:rsidRDefault="00827A4E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ученичке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D685E0" w14:textId="77777777" w:rsidR="00827A4E" w:rsidRPr="00CD180D" w:rsidRDefault="00827A4E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DAAC41" w14:textId="77777777" w:rsidR="00827A4E" w:rsidRPr="00CD180D" w:rsidRDefault="00827A4E" w:rsidP="00BE2CD7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7239AE" w:rsidRPr="00CD180D" w14:paraId="21D43B40" w14:textId="77777777" w:rsidTr="001E76C9">
        <w:trPr>
          <w:trHeight w:val="980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7F9D459" w14:textId="77777777" w:rsidR="007239AE" w:rsidRPr="00CD180D" w:rsidRDefault="007239AE" w:rsidP="007239AE">
            <w:pPr>
              <w:spacing w:line="240" w:lineRule="auto"/>
              <w:jc w:val="center"/>
            </w:pPr>
            <w:r w:rsidRPr="00CD180D">
              <w:rPr>
                <w:lang w:val="sr-Cyrl-CS"/>
              </w:rPr>
              <w:lastRenderedPageBreak/>
              <w:t>4.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654257C" w14:textId="77777777" w:rsidR="007239AE" w:rsidRPr="00CD180D" w:rsidRDefault="007239AE" w:rsidP="007239A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lang w:val="sr-Cyrl-RS"/>
              </w:rPr>
              <w:t>89.</w:t>
            </w:r>
            <w:r w:rsidRPr="00CD180D">
              <w:rPr>
                <w:rStyle w:val="FootnoteReference"/>
                <w:lang w:val="sr-Cyrl-RS"/>
              </w:rPr>
              <w:footnoteReference w:id="6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2EE700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lang w:val="sr-Cyrl-RS"/>
              </w:rPr>
              <w:t>„Месец над тепсијом“, Горан Петровић (одломци)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60ECDA" w14:textId="77777777" w:rsidR="007239AE" w:rsidRPr="00CD180D" w:rsidRDefault="007239AE" w:rsidP="007239AE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6B38CB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6E962B" w14:textId="77777777" w:rsidR="007239AE" w:rsidRPr="00CD180D" w:rsidRDefault="007239AE" w:rsidP="007239AE">
            <w:pPr>
              <w:rPr>
                <w:lang w:val="sr-Cyrl-CS"/>
              </w:rPr>
            </w:pPr>
            <w:r w:rsidRPr="00CD180D">
              <w:rPr>
                <w:lang w:val="sr-Cyrl-CS"/>
              </w:rPr>
              <w:t>дијалошка,</w:t>
            </w:r>
          </w:p>
          <w:p w14:paraId="4183C1F8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B51278" w14:textId="77777777" w:rsidR="007239AE" w:rsidRPr="00CD180D" w:rsidRDefault="007239AE" w:rsidP="007239AE">
            <w:pPr>
              <w:numPr>
                <w:ilvl w:val="0"/>
                <w:numId w:val="21"/>
              </w:numPr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B927B75" w14:textId="77777777" w:rsidR="007239AE" w:rsidRPr="00CD180D" w:rsidRDefault="007239AE" w:rsidP="007239AE">
            <w:pPr>
              <w:numPr>
                <w:ilvl w:val="0"/>
                <w:numId w:val="21"/>
              </w:numPr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D9706B4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5E90102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6D8667E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епског дела у стиху и у прози (делови фабуле - поглавље, епизода; стих)</w:t>
            </w:r>
            <w:r w:rsidRPr="00CD180D">
              <w:rPr>
                <w:lang w:val="sr-Cyrl-RS"/>
              </w:rPr>
              <w:t>,</w:t>
            </w:r>
            <w:r w:rsidRPr="00CD180D">
              <w:t xml:space="preserve">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46E0D587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разликује појам песника и појам лирског субјекта</w:t>
            </w:r>
            <w:r w:rsidRPr="00CD180D">
              <w:rPr>
                <w:lang w:val="sr-Cyrl-RS"/>
              </w:rPr>
              <w:t xml:space="preserve">, </w:t>
            </w:r>
            <w:r w:rsidRPr="00CD180D">
              <w:t>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3A6C6925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6C0A86C2" w14:textId="77777777" w:rsidR="007239AE" w:rsidRPr="00CD180D" w:rsidRDefault="007239AE" w:rsidP="007239AE">
            <w:pPr>
              <w:numPr>
                <w:ilvl w:val="0"/>
                <w:numId w:val="21"/>
              </w:numPr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AE0A3E7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6FCD69E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6CC2556B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lastRenderedPageBreak/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7653EAE5" w14:textId="77777777" w:rsidR="007239AE" w:rsidRPr="00CD180D" w:rsidRDefault="007239AE" w:rsidP="007239AE">
            <w:pPr>
              <w:numPr>
                <w:ilvl w:val="0"/>
                <w:numId w:val="21"/>
              </w:numPr>
            </w:pPr>
            <w:r w:rsidRPr="00CD180D">
              <w:t>вреднује поступке ликова и аргументовано износи ставове</w:t>
            </w:r>
          </w:p>
          <w:p w14:paraId="0C674B4E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1C0A967" w14:textId="77777777" w:rsidR="007239AE" w:rsidRPr="00CD180D" w:rsidRDefault="007239AE" w:rsidP="007239A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(130. страна),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2FCBDC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AC58B7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CFE0BCE" w14:textId="77777777" w:rsidTr="0007209F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F1C6C3" w14:textId="77777777" w:rsidR="00827A4E" w:rsidRPr="00CD180D" w:rsidRDefault="00827A4E" w:rsidP="00BE2CD7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630FBE" w14:textId="77777777" w:rsidR="00827A4E" w:rsidRPr="00CD180D" w:rsidRDefault="00827A4E" w:rsidP="00BE2CD7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5FAAE3" w14:textId="77777777" w:rsidR="00827A4E" w:rsidRPr="00CD180D" w:rsidRDefault="00827A4E" w:rsidP="00BE2CD7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Придеви (подела према значењу; граматичке категорије)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2BAF84" w14:textId="77777777" w:rsidR="00827A4E" w:rsidRPr="00CD180D" w:rsidRDefault="00827A4E" w:rsidP="00BE2CD7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F927E8" w14:textId="77777777" w:rsidR="00827A4E" w:rsidRPr="00CD180D" w:rsidRDefault="008A216B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7CB7A9" w14:textId="77777777" w:rsidR="00827A4E" w:rsidRPr="00CD180D" w:rsidRDefault="00A9470D" w:rsidP="00BE2CD7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  <w:r w:rsidR="00827A4E" w:rsidRPr="00CD180D">
              <w:rPr>
                <w:rFonts w:eastAsia="Times New Roman"/>
                <w:lang w:val="sr-Cyrl-CS"/>
              </w:rPr>
              <w:t xml:space="preserve">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19EBA11" w14:textId="77777777" w:rsidR="00827A4E" w:rsidRPr="00CD180D" w:rsidRDefault="00827A4E" w:rsidP="0007209F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154F8C5" w14:textId="77777777" w:rsidR="00827A4E" w:rsidRPr="00CD180D" w:rsidRDefault="00827A4E" w:rsidP="0007209F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D841D5" w14:textId="77777777" w:rsidR="00827A4E" w:rsidRPr="00CD180D" w:rsidRDefault="00827A4E" w:rsidP="00BE2CD7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1E76C9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625EED" w14:textId="77777777" w:rsidR="00827A4E" w:rsidRPr="00CD180D" w:rsidRDefault="00827A4E" w:rsidP="00BE2CD7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AE06134" w14:textId="77777777" w:rsidR="00827A4E" w:rsidRPr="00CD180D" w:rsidRDefault="00827A4E" w:rsidP="00BE2CD7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D0EDE" w:rsidRPr="00CD180D" w14:paraId="231668EE" w14:textId="77777777" w:rsidTr="00DD0EDE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D9B2" w14:textId="77777777" w:rsidR="00DD0EDE" w:rsidRPr="00CD180D" w:rsidRDefault="00DD0EDE" w:rsidP="005923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4AB8" w14:textId="77777777" w:rsidR="00DD0EDE" w:rsidRPr="00CD180D" w:rsidRDefault="00DD0EDE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282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Поређење придева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FAA6" w14:textId="77777777" w:rsidR="00DD0EDE" w:rsidRPr="00CD180D" w:rsidRDefault="00DD0EDE" w:rsidP="00DD0EDE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9FB3" w14:textId="77777777" w:rsidR="00DD0EDE" w:rsidRPr="00DD0EDE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75D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4F27DC63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A53F" w14:textId="77777777" w:rsidR="00DD0EDE" w:rsidRPr="00CD180D" w:rsidRDefault="00DD0EDE" w:rsidP="00592325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DD0ED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9562F36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color w:val="000000"/>
              </w:rPr>
            </w:pPr>
            <w:r w:rsidRPr="00DD0EDE">
              <w:rPr>
                <w:color w:val="000000"/>
              </w:rPr>
              <w:t>разликује категорије рода, броја, падежа речи које имају деклинацију.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15D8" w14:textId="77777777" w:rsidR="00DD0EDE" w:rsidRPr="00CD180D" w:rsidRDefault="00DD0EDE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креда, фломастери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B02C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645E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D0EDE" w:rsidRPr="00CD180D" w14:paraId="3F54F581" w14:textId="77777777" w:rsidTr="00DD0EDE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609C" w14:textId="77777777" w:rsidR="00DD0EDE" w:rsidRPr="00CD180D" w:rsidRDefault="00DD0EDE" w:rsidP="005923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FB90" w14:textId="77777777" w:rsidR="00DD0EDE" w:rsidRPr="00CD180D" w:rsidRDefault="00DD0EDE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BAAC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„Зимско јутро“, Војислав Илић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3FF6" w14:textId="77777777" w:rsidR="00DD0EDE" w:rsidRPr="00CD180D" w:rsidRDefault="00DD0EDE" w:rsidP="00DD0EDE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44A" w14:textId="77777777" w:rsidR="00DD0EDE" w:rsidRPr="00DD0EDE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групни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9F25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7B86141F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61BEE69D" w14:textId="77777777" w:rsidR="00DD0EDE" w:rsidRPr="00CD180D" w:rsidRDefault="00DD0EDE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10E4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разликује књижевни и некњижевни текст;</w:t>
            </w:r>
          </w:p>
          <w:p w14:paraId="2B6EDE56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упоређује одлике фикционалне и нефикционалне књижевности;</w:t>
            </w:r>
          </w:p>
          <w:p w14:paraId="5754451C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чита са разумевањем и опише свој доживљај различитих врста књижевних дела;</w:t>
            </w:r>
          </w:p>
          <w:p w14:paraId="56EC2208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чита са разумевањем одабране примере осталих типова текстова;</w:t>
            </w:r>
          </w:p>
          <w:p w14:paraId="3BE26519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одреди род књижевног дела и књижевну врсту;</w:t>
            </w:r>
          </w:p>
          <w:p w14:paraId="774D41E7" w14:textId="77777777" w:rsidR="00DD0EDE" w:rsidRPr="00CD180D" w:rsidRDefault="00DD0EDE" w:rsidP="00592325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69E6223E" w14:textId="77777777" w:rsidR="00DD0EDE" w:rsidRPr="00CD180D" w:rsidRDefault="00DD0EDE" w:rsidP="00592325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појам песника и појам лирског субјекта;</w:t>
            </w:r>
          </w:p>
          <w:p w14:paraId="3CBC90F2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сл.);</w:t>
            </w:r>
          </w:p>
          <w:p w14:paraId="29116763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color w:val="000000"/>
              </w:rPr>
            </w:pPr>
            <w:r w:rsidRPr="00DD0EDE">
              <w:rPr>
                <w:color w:val="000000"/>
              </w:rPr>
              <w:lastRenderedPageBreak/>
              <w:t>развија имагинацијски богате асоцијације на основу тема и мотива књижевних дела;</w:t>
            </w:r>
          </w:p>
          <w:p w14:paraId="1BB801C8" w14:textId="77777777" w:rsidR="00DD0EDE" w:rsidRPr="00DD0EDE" w:rsidRDefault="00DD0EDE" w:rsidP="00592325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color w:val="000000"/>
              </w:rPr>
            </w:pPr>
            <w:r w:rsidRPr="00DD0EDE">
              <w:rPr>
                <w:color w:val="000000"/>
              </w:rPr>
              <w:t>одреди тему и главне и споредне мотиве.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DB3" w14:textId="77777777" w:rsidR="00DD0EDE" w:rsidRPr="00CD180D" w:rsidRDefault="00DD0EDE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(207. стр), свеске, табла, креда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8723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0DFA" w14:textId="77777777" w:rsidR="00DD0EDE" w:rsidRPr="00CD180D" w:rsidRDefault="00DD0EDE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9D4A2F9" w14:textId="77777777" w:rsidR="00DD0EDE" w:rsidRDefault="00DD0EDE" w:rsidP="00677A4F">
      <w:pPr>
        <w:rPr>
          <w:lang w:val="sr-Cyrl-RS"/>
        </w:rPr>
      </w:pPr>
    </w:p>
    <w:p w14:paraId="69CC691C" w14:textId="395B2CDB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ED4513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</w:t>
      </w:r>
      <w:r w:rsidR="00ED4513" w:rsidRPr="00CD180D">
        <w:rPr>
          <w:lang w:val="sr-Cyrl-RS"/>
        </w:rPr>
        <w:t>_______</w:t>
      </w:r>
    </w:p>
    <w:p w14:paraId="61E944F1" w14:textId="77777777" w:rsidR="00ED4513" w:rsidRPr="00CD180D" w:rsidRDefault="008633EF" w:rsidP="00ED4513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4D06AF5C" w14:textId="77777777" w:rsidR="008633EF" w:rsidRPr="00CD180D" w:rsidRDefault="00C63E2A" w:rsidP="00ED4513">
      <w:pPr>
        <w:tabs>
          <w:tab w:val="right" w:pos="12960"/>
        </w:tabs>
        <w:jc w:val="center"/>
        <w:rPr>
          <w:lang w:val="sr-Cyrl-R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4824626" w14:textId="4377CD4C" w:rsidR="008633EF" w:rsidRPr="00CD180D" w:rsidRDefault="008633EF" w:rsidP="00723B58">
      <w:pPr>
        <w:spacing w:after="0" w:line="240" w:lineRule="auto"/>
        <w:ind w:firstLine="142"/>
        <w:jc w:val="right"/>
        <w:rPr>
          <w:rFonts w:eastAsia="Times New Roman"/>
          <w:b/>
          <w:spacing w:val="20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="00783FAE" w:rsidRPr="00CD180D">
        <w:rPr>
          <w:rFonts w:eastAsia="Times New Roman"/>
          <w:b/>
          <w:spacing w:val="20"/>
        </w:rPr>
        <w:t>.</w:t>
      </w:r>
    </w:p>
    <w:p w14:paraId="64C9DE98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2F6D4F4D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0F880DE6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7189EA9F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467"/>
        <w:gridCol w:w="1493"/>
        <w:gridCol w:w="1530"/>
        <w:gridCol w:w="1440"/>
        <w:gridCol w:w="3600"/>
        <w:gridCol w:w="1636"/>
        <w:gridCol w:w="1350"/>
        <w:gridCol w:w="1072"/>
        <w:gridCol w:w="8"/>
      </w:tblGrid>
      <w:tr w:rsidR="008633EF" w:rsidRPr="00CD180D" w14:paraId="7A9EE5AE" w14:textId="77777777" w:rsidTr="00F86E44">
        <w:trPr>
          <w:trHeight w:val="467"/>
          <w:jc w:val="center"/>
        </w:trPr>
        <w:tc>
          <w:tcPr>
            <w:tcW w:w="15693" w:type="dxa"/>
            <w:gridSpan w:val="11"/>
            <w:shd w:val="clear" w:color="auto" w:fill="F2F2F2"/>
            <w:vAlign w:val="center"/>
          </w:tcPr>
          <w:p w14:paraId="52FACD32" w14:textId="77777777" w:rsidR="008633EF" w:rsidRPr="00CD180D" w:rsidRDefault="008633EF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ФЕБРУАР</w:t>
            </w:r>
          </w:p>
        </w:tc>
      </w:tr>
      <w:tr w:rsidR="008633EF" w:rsidRPr="00CD180D" w14:paraId="0DC1E847" w14:textId="77777777" w:rsidTr="00F86E44">
        <w:trPr>
          <w:gridAfter w:val="1"/>
          <w:wAfter w:w="8" w:type="dxa"/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3CDE4157" w14:textId="77777777" w:rsidR="008633EF" w:rsidRPr="00CD180D" w:rsidRDefault="008633EF" w:rsidP="00ED4513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357D8DA2" w14:textId="77777777" w:rsidR="008633EF" w:rsidRPr="00CD180D" w:rsidRDefault="008633EF" w:rsidP="00ED4513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2CAF5053" w14:textId="77777777" w:rsidR="008633EF" w:rsidRPr="00CD180D" w:rsidRDefault="008633EF" w:rsidP="00ED4513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2467" w:type="dxa"/>
            <w:shd w:val="clear" w:color="auto" w:fill="F2F2F2"/>
            <w:vAlign w:val="center"/>
          </w:tcPr>
          <w:p w14:paraId="5CA95D23" w14:textId="77777777" w:rsidR="008633EF" w:rsidRPr="00CD180D" w:rsidRDefault="008633EF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493" w:type="dxa"/>
            <w:shd w:val="clear" w:color="auto" w:fill="F2F2F2"/>
            <w:vAlign w:val="center"/>
          </w:tcPr>
          <w:p w14:paraId="6866F183" w14:textId="77777777" w:rsidR="008633EF" w:rsidRPr="00CD180D" w:rsidRDefault="008633EF" w:rsidP="00ED4513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504C1AB6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ED4513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12A99615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ED4513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0EEF4E91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0DA5C73A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636" w:type="dxa"/>
            <w:shd w:val="clear" w:color="auto" w:fill="F2F2F2"/>
            <w:vAlign w:val="center"/>
          </w:tcPr>
          <w:p w14:paraId="2BD8B88A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42C5003" w14:textId="77777777" w:rsidR="008633EF" w:rsidRPr="00CD180D" w:rsidRDefault="008633EF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30660AD" w14:textId="77777777" w:rsidR="008633EF" w:rsidRPr="00CD180D" w:rsidRDefault="008633EF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ED4513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46B7A1AB" w14:textId="77777777" w:rsidR="008633EF" w:rsidRPr="00CD180D" w:rsidRDefault="008633EF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</w:t>
            </w:r>
            <w:r w:rsidR="00ED4513" w:rsidRPr="00CD180D">
              <w:rPr>
                <w:rFonts w:eastAsia="Times New Roman"/>
                <w:lang w:val="sr-Cyrl-CS"/>
              </w:rPr>
              <w:t>а</w:t>
            </w:r>
          </w:p>
        </w:tc>
      </w:tr>
      <w:tr w:rsidR="00C63E2A" w:rsidRPr="00CD180D" w14:paraId="74DAC271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B7C8A0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C7C551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93.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1E9BD05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Народне лирске песме о раду (посленичке народне песме)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F0547C1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9E6FE8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фронтални, групни,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380B58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6E1816AB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текстуална,</w:t>
            </w:r>
          </w:p>
          <w:p w14:paraId="2D2A86F2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387D03F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C4CF507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4F60D5D9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50F8CA89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37EC867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1DB011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29C4C783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7D26BA5D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поглавље, епизода; стих); драмског дела (чин, сцена, појава)</w:t>
            </w:r>
          </w:p>
          <w:p w14:paraId="51C87074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118EF6E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стилске фигуре и разуме њихову улогу у књижевно-</w:t>
            </w:r>
            <w:r w:rsidRPr="00CD180D">
              <w:lastRenderedPageBreak/>
              <w:t>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34A37AF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7EB187FB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BBAAD1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438FC7A4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DEAA887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(78. страна), свеске ученика, табла, креда/фломастери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504DF6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9CBA737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4C9FF6FE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762649C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BA7C60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94.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142688F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Писмена вежба: „Један стари занат“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BB20F30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FD8B18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CDC55B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4E18D8EC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текстуална,</w:t>
            </w:r>
          </w:p>
          <w:p w14:paraId="2A46BDAA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демонстративна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E6EAC3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3C92A09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75E6407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слике занатлијских радњи и алата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302254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0A1DCCA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0FA539FC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FD33E4C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09C326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95.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F9064F7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Писање привојних придева, суперлатива придева, придева са сугласником ј у основи – правописна вежба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17E419A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A7A40A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4CC71C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 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97F4ED9" w14:textId="77777777" w:rsidR="00C63E2A" w:rsidRPr="00CD180D" w:rsidRDefault="00C63E2A" w:rsidP="00C63E2A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4008DD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разликује категорије рода, броја, падежа речи које имају деклинацију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44EFF25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9F208F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4B0D9EE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487E7CFA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0AE26B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0F9D09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96.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6082D59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„Шала“, А. П. Чехов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2C08953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60EE66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фр</w:t>
            </w:r>
            <w:r w:rsidRPr="00CD180D">
              <w:rPr>
                <w:lang w:val="sr-Cyrl-RS"/>
              </w:rPr>
              <w:t>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A69033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истраживачка, демонстративна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4F6E9DE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F76AE5B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670BC88D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A19ADD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62F5BD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71E3F4B0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512F081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145703E6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693D4D5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6FCD0B0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282DC2A6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E91145F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1EC777F3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5516D6E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FE01216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(138. страна),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22E33B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743769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276C5D" w:rsidRPr="00CD180D" w14:paraId="6D6C1188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67C0" w14:textId="77777777" w:rsidR="00276C5D" w:rsidRPr="00CD180D" w:rsidRDefault="00276C5D" w:rsidP="00276C5D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5.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FDED" w14:textId="77777777" w:rsidR="00276C5D" w:rsidRPr="00CD180D" w:rsidRDefault="00276C5D" w:rsidP="00276C5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lang w:val="sr-Cyrl-RS"/>
              </w:rPr>
              <w:t>97.</w:t>
            </w:r>
            <w:r w:rsidRPr="00CD180D">
              <w:rPr>
                <w:rStyle w:val="FootnoteReference"/>
                <w:lang w:val="sr-Cyrl-RS"/>
              </w:rPr>
              <w:footnoteReference w:id="7"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4A63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lang w:val="sr-Cyrl-RS"/>
              </w:rPr>
              <w:t>Реченични чланови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70EA" w14:textId="77777777" w:rsidR="00276C5D" w:rsidRPr="00CD180D" w:rsidRDefault="00276C5D" w:rsidP="00276C5D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систематизација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7648" w14:textId="77777777" w:rsidR="00276C5D" w:rsidRPr="00CD180D" w:rsidRDefault="00276C5D" w:rsidP="00276C5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931D" w14:textId="77777777" w:rsidR="00276C5D" w:rsidRPr="00CD180D" w:rsidRDefault="00276C5D" w:rsidP="00276C5D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CS"/>
              </w:rPr>
              <w:t>дијалошка, монолошка, текстуална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B7CB" w14:textId="77777777" w:rsidR="00276C5D" w:rsidRPr="00CD180D" w:rsidRDefault="00276C5D" w:rsidP="00276C5D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основне функције и значења падежа;</w:t>
            </w:r>
          </w:p>
          <w:p w14:paraId="71EAD50A" w14:textId="77777777" w:rsidR="00276C5D" w:rsidRPr="00CD180D" w:rsidRDefault="00276C5D" w:rsidP="00276C5D">
            <w:pPr>
              <w:pStyle w:val="Default"/>
              <w:numPr>
                <w:ilvl w:val="0"/>
                <w:numId w:val="21"/>
              </w:numPr>
              <w:ind w:left="28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употребљава падежне облике у складу са нормом;</w:t>
            </w:r>
          </w:p>
          <w:p w14:paraId="58FBC8DB" w14:textId="77777777" w:rsidR="00276C5D" w:rsidRPr="00CD180D" w:rsidRDefault="00276C5D" w:rsidP="00276C5D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разликује основне реченичне чланове.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6CDF" w14:textId="77777777" w:rsidR="00276C5D" w:rsidRPr="00CD180D" w:rsidRDefault="00276C5D" w:rsidP="00276C5D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наставни листови, табла/креда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5C2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F8CA" w14:textId="77777777" w:rsidR="00276C5D" w:rsidRPr="00CD180D" w:rsidRDefault="00276C5D" w:rsidP="00276C5D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01AA3C68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E9786E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BE05A0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98</w:t>
            </w:r>
            <w:r w:rsidRPr="00CD180D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CEABA05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„Свети Саво“, народна епска песма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3EF2511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6DA915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FC7568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4D30C40A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DD8262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66DFD6C5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43F365C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8152562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E48291F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15E624E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6CEE0E3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03A469EA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557FFB5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29D92CF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0B9DDD37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23C3B4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илуструје веровања, обичаје, начин живота и догађаје у прошлости описане у књижевним делима</w:t>
            </w:r>
            <w:r w:rsidRPr="00CD180D">
              <w:rPr>
                <w:lang w:val="sr-Cyrl-RS"/>
              </w:rPr>
              <w:t>;</w:t>
            </w:r>
          </w:p>
          <w:p w14:paraId="1BBB0AC1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уважава националне вредности и негује српску културноисторијску баштину</w:t>
            </w:r>
            <w:r w:rsidRPr="00CD180D">
              <w:rPr>
                <w:lang w:val="sr-Cyrl-RS"/>
              </w:rPr>
              <w:t>;</w:t>
            </w:r>
          </w:p>
          <w:p w14:paraId="71986088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7DBC3A1D" w14:textId="77777777" w:rsidR="00C63E2A" w:rsidRPr="00CD180D" w:rsidRDefault="00C63E2A" w:rsidP="00C63E2A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90E5C5A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(189. стр), свеске,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F9BF3C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Историја, верска настава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62A5921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7239AE" w:rsidRPr="00CD180D" w14:paraId="731BDBC3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ADC0718" w14:textId="77777777" w:rsidR="007239AE" w:rsidRPr="00CD180D" w:rsidRDefault="007239AE" w:rsidP="007239A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090F17" w14:textId="77777777" w:rsidR="007239AE" w:rsidRPr="00CD180D" w:rsidRDefault="007239AE" w:rsidP="007239A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RS"/>
              </w:rPr>
              <w:t>99.</w:t>
            </w:r>
            <w:r w:rsidRPr="00CD180D">
              <w:rPr>
                <w:rStyle w:val="FootnoteReference"/>
                <w:rFonts w:eastAsia="Times New Roman"/>
                <w:lang w:val="sr-Cyrl-RS"/>
              </w:rPr>
              <w:footnoteReference w:id="8"/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494D5FA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Стилске фигуре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CE18B85" w14:textId="77777777" w:rsidR="007239AE" w:rsidRPr="00CD180D" w:rsidRDefault="007239AE" w:rsidP="007239A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B253E4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7B494537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F144B1" w14:textId="77777777" w:rsidR="007239AE" w:rsidRPr="00CD180D" w:rsidRDefault="007239AE" w:rsidP="007239A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E521EC" w14:textId="77777777" w:rsidR="007239AE" w:rsidRPr="00CD180D" w:rsidRDefault="007239AE" w:rsidP="007239AE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F5362F4" w14:textId="77777777" w:rsidR="007239AE" w:rsidRPr="00CD180D" w:rsidRDefault="007239AE" w:rsidP="007239A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080D2C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EE255A" w14:textId="77777777" w:rsidR="007239AE" w:rsidRPr="00CD180D" w:rsidRDefault="007239AE" w:rsidP="007239A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E5728" w:rsidRPr="00CD180D" w14:paraId="6D7E5B35" w14:textId="77777777" w:rsidTr="00F86E44">
        <w:trPr>
          <w:gridAfter w:val="1"/>
          <w:wAfter w:w="8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ECAC187" w14:textId="77777777" w:rsidR="008E5728" w:rsidRPr="00CD180D" w:rsidRDefault="008E5728" w:rsidP="008E5728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6F0AEC" w14:textId="77777777" w:rsidR="008E5728" w:rsidRPr="00CD180D" w:rsidRDefault="008E5728" w:rsidP="008E572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RS"/>
              </w:rPr>
              <w:t>100.</w:t>
            </w:r>
            <w:r w:rsidRPr="00CD180D">
              <w:rPr>
                <w:rStyle w:val="FootnoteReference"/>
                <w:rFonts w:eastAsia="Times New Roman"/>
                <w:lang w:val="sr-Cyrl-RS"/>
              </w:rPr>
              <w:footnoteReference w:id="9"/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602C006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Реченични чланови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8D7A2C" w14:textId="77777777" w:rsidR="008E5728" w:rsidRPr="00CD180D" w:rsidRDefault="008E5728" w:rsidP="008E5728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94DB94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B87E54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</w:t>
            </w:r>
          </w:p>
          <w:p w14:paraId="3DD333E2" w14:textId="77777777" w:rsidR="008E5728" w:rsidRPr="00CD180D" w:rsidRDefault="008E5728" w:rsidP="008E5728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7A36FF" w14:textId="77777777" w:rsidR="008E5728" w:rsidRPr="00CD180D" w:rsidRDefault="008E5728" w:rsidP="008E5728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основне реченичне чланове (у типичним случајевима</w:t>
            </w:r>
            <w:r w:rsidRPr="00CD180D">
              <w:rPr>
                <w:lang w:val="sr-Cyrl-RS"/>
              </w:rPr>
              <w:t>).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6D9CC2EE" w14:textId="77777777" w:rsidR="008E5728" w:rsidRPr="00CD180D" w:rsidRDefault="008E5728" w:rsidP="008E5728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(тест бр. 3), свеске,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EF0CB0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C688E4" w14:textId="77777777" w:rsidR="008E5728" w:rsidRPr="00CD180D" w:rsidRDefault="008E5728" w:rsidP="008E5728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37DEBEE" w14:textId="77777777" w:rsidR="00ED4513" w:rsidRPr="00CD180D" w:rsidRDefault="00ED4513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467"/>
        <w:gridCol w:w="1493"/>
        <w:gridCol w:w="1530"/>
        <w:gridCol w:w="1440"/>
        <w:gridCol w:w="3600"/>
        <w:gridCol w:w="1260"/>
        <w:gridCol w:w="1350"/>
        <w:gridCol w:w="1072"/>
      </w:tblGrid>
      <w:tr w:rsidR="006D7D27" w:rsidRPr="00CD180D" w14:paraId="2B92CA86" w14:textId="77777777" w:rsidTr="00ED451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0D0BDB0" w14:textId="77777777" w:rsidR="006D7D27" w:rsidRPr="00CD180D" w:rsidRDefault="006D7D27" w:rsidP="00ED4513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5.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09D391" w14:textId="77777777" w:rsidR="006D7D27" w:rsidRPr="00CD180D" w:rsidRDefault="006D7D27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101.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B063838" w14:textId="77777777" w:rsidR="006D7D27" w:rsidRPr="00CD180D" w:rsidRDefault="006D7D27" w:rsidP="00ED4513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Увежбавање вештине читања с разумевањем текстова (говорна вежба)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8A78E50" w14:textId="77777777" w:rsidR="006D7D27" w:rsidRPr="00CD180D" w:rsidRDefault="006D7D27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0B8853" w14:textId="77777777" w:rsidR="006D7D27" w:rsidRPr="00CD180D" w:rsidRDefault="006D7D27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9BC56" w14:textId="77777777" w:rsidR="006D7D27" w:rsidRPr="00CD180D" w:rsidRDefault="006D7D27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13ADD19" w14:textId="77777777" w:rsidR="006D7D27" w:rsidRPr="00CD180D" w:rsidRDefault="006D7D27" w:rsidP="00ED4513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правилно изговара речи водећи рачуна о месту акцента и интонацији реченице - 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0A40E838" w14:textId="77777777" w:rsidR="006D7D27" w:rsidRPr="00CD180D" w:rsidRDefault="006D7D27" w:rsidP="00ED4513">
            <w:pPr>
              <w:numPr>
                <w:ilvl w:val="0"/>
                <w:numId w:val="21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течно и разговетно чита наглас књижевне и неуметничке текстове</w:t>
            </w:r>
            <w:r w:rsidRPr="00CD180D">
              <w:rPr>
                <w:lang w:val="sr-Cyrl-RS"/>
              </w:rPr>
              <w:t>;</w:t>
            </w:r>
          </w:p>
          <w:p w14:paraId="7719618A" w14:textId="77777777" w:rsidR="006D7D27" w:rsidRPr="00CD180D" w:rsidRDefault="006D7D27" w:rsidP="00ED4513">
            <w:pPr>
              <w:numPr>
                <w:ilvl w:val="0"/>
                <w:numId w:val="21"/>
              </w:numPr>
              <w:spacing w:after="0" w:line="240" w:lineRule="auto"/>
              <w:ind w:left="256"/>
            </w:pPr>
            <w:r w:rsidRPr="00CD180D">
              <w:t>проналази експлицитно и имплицитно садржане информације у једноставнијем књижевном и некњижевном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BFE9FD" w14:textId="77777777" w:rsidR="006D7D27" w:rsidRPr="00CD180D" w:rsidRDefault="006D7D27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(одабрани текстови)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805652" w14:textId="77777777" w:rsidR="006D7D27" w:rsidRPr="00CD180D" w:rsidRDefault="006D7D27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A7C3F3D" w14:textId="77777777" w:rsidR="006D7D27" w:rsidRPr="00CD180D" w:rsidRDefault="006D7D27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BD71EC8" w14:textId="77777777" w:rsidTr="00ED451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9703578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C01EAD" w14:textId="77777777" w:rsidR="00827A4E" w:rsidRPr="00CD180D" w:rsidRDefault="00827A4E" w:rsidP="00ED4513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102.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565A3C6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Личне заменице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7489D00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BBDA13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A9D2E8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A0CFD79" w14:textId="77777777" w:rsidR="00827A4E" w:rsidRPr="00CD180D" w:rsidRDefault="00827A4E" w:rsidP="00ED4513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F64FA13" w14:textId="77777777" w:rsidR="00827A4E" w:rsidRPr="00CD180D" w:rsidRDefault="00827A4E" w:rsidP="00ED4513">
            <w:pPr>
              <w:pStyle w:val="Default"/>
              <w:numPr>
                <w:ilvl w:val="0"/>
                <w:numId w:val="21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FDA930E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484625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</w:t>
            </w:r>
            <w:r w:rsidR="00ED4513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7CCEA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3CEDD3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C7C6FB3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CD5FAC7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8025081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5FDD5B5D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6C4C827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3F76C8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103.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BBC9EBC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Личне заменице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E228876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D9DB93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C985E5" w14:textId="77777777" w:rsidR="00827A4E" w:rsidRPr="00CD180D" w:rsidRDefault="00322D94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32286D3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E9AFDF4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B0D6769" w14:textId="77777777" w:rsidR="00827A4E" w:rsidRPr="00CD180D" w:rsidRDefault="00827A4E" w:rsidP="00ED4513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451BF5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</w:t>
            </w:r>
            <w:r w:rsidR="00ED4513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4E66BD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4C8273E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D965368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B0AAD79" w14:textId="77777777" w:rsidR="00827A4E" w:rsidRPr="00CD180D" w:rsidRDefault="00827A4E" w:rsidP="00ED4513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3ADDBFE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0047168D" w14:textId="77777777" w:rsidTr="00ED4513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A06F28D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93D70E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104.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DADE0AB" w14:textId="77777777" w:rsidR="00827A4E" w:rsidRPr="00CD180D" w:rsidRDefault="00827A4E" w:rsidP="00ED4513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Писање заменице Ви из поштовања и личне заменице за свако лице </w:t>
            </w:r>
            <w:r w:rsidRPr="00CD180D">
              <w:rPr>
                <w:b/>
                <w:i/>
                <w:noProof/>
                <w:lang w:val="sr-Cyrl-BA"/>
              </w:rPr>
              <w:t>себе, се</w:t>
            </w:r>
            <w:r w:rsidRPr="00CD180D">
              <w:rPr>
                <w:b/>
                <w:noProof/>
                <w:lang w:val="sr-Cyrl-BA"/>
              </w:rPr>
              <w:t xml:space="preserve"> (правописна вежба)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290DCE2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769EFF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BE6EC3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5BABE550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C8909EC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604E9719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користи правопис (школско издање)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07775E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за 5. разред, ученичке свеске, табла</w:t>
            </w:r>
            <w:r w:rsidR="00ED4513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7B3075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7FED425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Грађанско васпитање</w:t>
            </w:r>
          </w:p>
          <w:p w14:paraId="261D488A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C749958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02B9C30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413A167" w14:textId="77777777" w:rsidR="00827A4E" w:rsidRPr="00CD180D" w:rsidRDefault="00827A4E" w:rsidP="00ED4513">
            <w:pPr>
              <w:spacing w:line="240" w:lineRule="auto"/>
              <w:jc w:val="center"/>
              <w:rPr>
                <w:lang w:val="sr-Cyrl-RS"/>
              </w:rPr>
            </w:pPr>
          </w:p>
          <w:p w14:paraId="5023963A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4238CCC7" w14:textId="77777777" w:rsidR="00ED4513" w:rsidRPr="00CD180D" w:rsidRDefault="00ED4513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2467"/>
        <w:gridCol w:w="1493"/>
        <w:gridCol w:w="1530"/>
        <w:gridCol w:w="1440"/>
        <w:gridCol w:w="3600"/>
        <w:gridCol w:w="1260"/>
        <w:gridCol w:w="1350"/>
        <w:gridCol w:w="1072"/>
      </w:tblGrid>
      <w:tr w:rsidR="00827A4E" w:rsidRPr="00CD180D" w14:paraId="220B2559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814D8EC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D28370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105.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1095840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„Дечак и пас“, Данило Киш (одломак)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8B4CC4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0CD9EA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10B043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46D466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44F59FF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33C58BD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2D2520FB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046EFA41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0834484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36E83892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05CF10DC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73C676E6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1FCC517D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7C5EECAB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0AA482B" w14:textId="77777777" w:rsidR="00827A4E" w:rsidRPr="00CD180D" w:rsidRDefault="00827A4E" w:rsidP="00ED4513">
            <w:pPr>
              <w:numPr>
                <w:ilvl w:val="0"/>
                <w:numId w:val="22"/>
              </w:numPr>
              <w:spacing w:after="0" w:line="240" w:lineRule="auto"/>
              <w:ind w:left="256"/>
              <w:rPr>
                <w:rFonts w:eastAsia="Times New Roman"/>
                <w:lang w:val="sr-Cyrl-CS"/>
              </w:rPr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9F70C2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(124. стр),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5CC32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Биологија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676E9C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6666C39D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0A49689" w14:textId="77777777" w:rsidR="00827A4E" w:rsidRPr="00CD180D" w:rsidRDefault="00827A4E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2FB905" w14:textId="77777777" w:rsidR="00827A4E" w:rsidRPr="00CD180D" w:rsidRDefault="00827A4E" w:rsidP="00ED4513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106.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2D9D7F2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„Дечак и пас“, Данило Киш (одломак)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A3E44AB" w14:textId="77777777" w:rsidR="00827A4E" w:rsidRPr="00CD180D" w:rsidRDefault="00827A4E" w:rsidP="00ED4513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DD2160" w14:textId="77777777" w:rsidR="00827A4E" w:rsidRPr="00CD180D" w:rsidRDefault="008A216B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561DC5" w14:textId="77777777" w:rsidR="00827A4E" w:rsidRPr="00CD180D" w:rsidRDefault="00322D94" w:rsidP="00ED4513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>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1C0C365" w14:textId="77777777" w:rsidR="00827A4E" w:rsidRPr="00CD180D" w:rsidRDefault="00766695" w:rsidP="00ED4513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14AF57" w14:textId="77777777" w:rsidR="00827A4E" w:rsidRPr="00CD180D" w:rsidRDefault="00827A4E" w:rsidP="00ED4513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(124. стр),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97788C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Биологија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F85878" w14:textId="77777777" w:rsidR="00827A4E" w:rsidRPr="00CD180D" w:rsidRDefault="00827A4E" w:rsidP="00ED4513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5B928F1B" w14:textId="77777777" w:rsidTr="00ED4513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F6B5DF1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FF9C5A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107.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D1DEC34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Писање писма и имејла (писмена вежба)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FFB79FA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836C05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D3F3ED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 текстуална, истраживачка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F41AB89" w14:textId="77777777" w:rsidR="00C63E2A" w:rsidRPr="00CD180D" w:rsidRDefault="00C63E2A" w:rsidP="00C63E2A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5E517A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68A3B0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F5C8622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1EB7F221" w14:textId="77777777" w:rsidTr="00934C2F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9600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5C56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108.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D06" w14:textId="77777777" w:rsidR="00934C2F" w:rsidRPr="00934C2F" w:rsidRDefault="00934C2F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(5): „Писмо Андреасу Саму“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111E" w14:textId="77777777" w:rsidR="00934C2F" w:rsidRPr="00CD180D" w:rsidRDefault="00934C2F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B6F7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05D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текстуална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D970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 xml:space="preserve">саставља говорни или писани текст о доживљају књижевног </w:t>
            </w:r>
            <w:r w:rsidRPr="00CD180D">
              <w:lastRenderedPageBreak/>
              <w:t>дела и на теме из свакодневног живота и света маште</w:t>
            </w:r>
            <w:r w:rsidRPr="00934C2F">
              <w:t>;</w:t>
            </w:r>
          </w:p>
          <w:p w14:paraId="65D755A8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 xml:space="preserve">доследно примењује правописну норму у употреби великог слова; састављеног и растављеног писања речи; интерпункцијских </w:t>
            </w:r>
            <w:r w:rsidRPr="00934C2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022C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свеске ученика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1A49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6D96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40D20061" w14:textId="77777777" w:rsidTr="00934C2F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9F47" w14:textId="77777777" w:rsidR="00934C2F" w:rsidRPr="00934C2F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1E9E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109.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533E" w14:textId="77777777" w:rsidR="00934C2F" w:rsidRPr="00934C2F" w:rsidRDefault="00934C2F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„Кад књиге буду у моди“, П. Трајковић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BB6" w14:textId="77777777" w:rsidR="00934C2F" w:rsidRPr="00CD180D" w:rsidRDefault="00934C2F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D2B5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F6E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2CAF1B75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31F1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разликује књижевни и некњижевни текст;</w:t>
            </w:r>
          </w:p>
          <w:p w14:paraId="7931CD9A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упоређује одлике фикционалне и нефикционалне књижевности</w:t>
            </w:r>
            <w:r w:rsidRPr="00934C2F">
              <w:t>;</w:t>
            </w:r>
          </w:p>
          <w:p w14:paraId="06A99219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и опише доживљај различитих врста књижевних дела</w:t>
            </w:r>
            <w:r w:rsidRPr="00934C2F">
              <w:t>;</w:t>
            </w:r>
          </w:p>
          <w:p w14:paraId="32567404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934C2F">
              <w:t>;</w:t>
            </w:r>
          </w:p>
          <w:p w14:paraId="39AD9A5D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934C2F">
              <w:t>;</w:t>
            </w:r>
          </w:p>
          <w:p w14:paraId="5407C49D" w14:textId="77777777" w:rsidR="00934C2F" w:rsidRPr="00934C2F" w:rsidRDefault="00934C2F" w:rsidP="00592325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4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490EAB47" w14:textId="77777777" w:rsidR="00934C2F" w:rsidRPr="00934C2F" w:rsidRDefault="00934C2F" w:rsidP="00592325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34C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разликује појам песника и појам лирског субјекта;</w:t>
            </w:r>
          </w:p>
          <w:p w14:paraId="52CDA061" w14:textId="77777777" w:rsidR="00934C2F" w:rsidRPr="00CD180D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</w:t>
            </w:r>
            <w:r w:rsidRPr="00934C2F">
              <w:t>;</w:t>
            </w:r>
          </w:p>
          <w:p w14:paraId="358E7E0F" w14:textId="77777777" w:rsidR="00934C2F" w:rsidRPr="00934C2F" w:rsidRDefault="00934C2F" w:rsidP="00592325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934C2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D09A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(249. страна), свеске ученика, табла, креда, фломастери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4E6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6D6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27A34BD" w14:textId="77777777" w:rsidR="00934C2F" w:rsidRDefault="00934C2F" w:rsidP="00677A4F">
      <w:pPr>
        <w:rPr>
          <w:lang w:val="sr-Cyrl-RS"/>
        </w:rPr>
      </w:pPr>
    </w:p>
    <w:p w14:paraId="3F113147" w14:textId="53655BA9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 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________________________________________________________________</w:t>
      </w:r>
      <w:r w:rsidRPr="00CD180D">
        <w:rPr>
          <w:lang w:val="sr-Cyrl-RS"/>
        </w:rPr>
        <w:t>_</w:t>
      </w:r>
    </w:p>
    <w:p w14:paraId="119C3654" w14:textId="77777777" w:rsidR="008633EF" w:rsidRPr="00CD180D" w:rsidRDefault="008633EF" w:rsidP="00677A4F">
      <w:pPr>
        <w:tabs>
          <w:tab w:val="right" w:pos="12960"/>
        </w:tabs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30DCFD92" w14:textId="77777777" w:rsidR="00723B58" w:rsidRPr="00CD180D" w:rsidRDefault="00723B58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28F8A7B3" w14:textId="77777777" w:rsidR="00723B58" w:rsidRPr="00CD180D" w:rsidRDefault="00723B58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664659D0" w14:textId="77777777" w:rsidR="00723B58" w:rsidRPr="00CD180D" w:rsidRDefault="00723B58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p w14:paraId="33F06DF5" w14:textId="77777777" w:rsidR="008633EF" w:rsidRPr="00CD180D" w:rsidRDefault="00ED4513" w:rsidP="00723B58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29B73156" w14:textId="0ACA6804" w:rsidR="008633EF" w:rsidRPr="00CD180D" w:rsidRDefault="008633EF" w:rsidP="00723B58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73EC8835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54323C88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2649212C" w14:textId="77777777" w:rsidR="008633EF" w:rsidRPr="00CD180D" w:rsidRDefault="008633EF" w:rsidP="00622EFE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tbl>
      <w:tblPr>
        <w:tblW w:w="15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170"/>
        <w:gridCol w:w="1530"/>
        <w:gridCol w:w="1440"/>
        <w:gridCol w:w="3960"/>
        <w:gridCol w:w="333"/>
        <w:gridCol w:w="1197"/>
        <w:gridCol w:w="333"/>
        <w:gridCol w:w="1287"/>
        <w:gridCol w:w="333"/>
        <w:gridCol w:w="739"/>
        <w:gridCol w:w="333"/>
        <w:gridCol w:w="8"/>
      </w:tblGrid>
      <w:tr w:rsidR="008633EF" w:rsidRPr="00CD180D" w14:paraId="7DB0DE81" w14:textId="77777777" w:rsidTr="00934C2F">
        <w:trPr>
          <w:trHeight w:val="70"/>
          <w:jc w:val="center"/>
        </w:trPr>
        <w:tc>
          <w:tcPr>
            <w:tcW w:w="15650" w:type="dxa"/>
            <w:gridSpan w:val="15"/>
            <w:shd w:val="clear" w:color="auto" w:fill="F2F2F2"/>
            <w:vAlign w:val="center"/>
          </w:tcPr>
          <w:p w14:paraId="5E8A60CF" w14:textId="77777777" w:rsidR="008633EF" w:rsidRPr="00CD180D" w:rsidRDefault="008633EF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МАРТ</w:t>
            </w:r>
          </w:p>
        </w:tc>
      </w:tr>
      <w:tr w:rsidR="00D33F54" w:rsidRPr="00CD180D" w14:paraId="6FD27C75" w14:textId="77777777" w:rsidTr="00934C2F">
        <w:trPr>
          <w:gridAfter w:val="1"/>
          <w:wAfter w:w="8" w:type="dxa"/>
          <w:trHeight w:val="70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0554FDFE" w14:textId="77777777" w:rsidR="008633EF" w:rsidRPr="00CD180D" w:rsidRDefault="008633EF" w:rsidP="00622EFE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Р. бр. </w:t>
            </w:r>
            <w:r w:rsidR="00622EFE" w:rsidRPr="00CD180D">
              <w:rPr>
                <w:rFonts w:eastAsia="Times New Roman"/>
                <w:lang w:val="sr-Cyrl-CS"/>
              </w:rPr>
              <w:t>н</w:t>
            </w:r>
            <w:r w:rsidRPr="00CD180D">
              <w:rPr>
                <w:rFonts w:eastAsia="Times New Roman"/>
                <w:lang w:val="sr-Cyrl-CS"/>
              </w:rPr>
              <w:t>аст.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28A0A7F5" w14:textId="77777777" w:rsidR="008633EF" w:rsidRPr="00CD180D" w:rsidRDefault="008633EF" w:rsidP="00622EFE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36581BB3" w14:textId="77777777" w:rsidR="008633EF" w:rsidRPr="00CD180D" w:rsidRDefault="008633EF" w:rsidP="00622EFE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980" w:type="dxa"/>
            <w:shd w:val="clear" w:color="auto" w:fill="F2F2F2"/>
            <w:vAlign w:val="center"/>
          </w:tcPr>
          <w:p w14:paraId="6D2B769E" w14:textId="77777777" w:rsidR="008633EF" w:rsidRPr="00CD180D" w:rsidRDefault="008633EF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37728E60" w14:textId="77777777" w:rsidR="008633EF" w:rsidRPr="00CD180D" w:rsidRDefault="008633EF" w:rsidP="00622EFE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40CCBFD5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622EFE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09E828BF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622EFE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293" w:type="dxa"/>
            <w:gridSpan w:val="2"/>
            <w:shd w:val="clear" w:color="auto" w:fill="F2F2F2"/>
            <w:vAlign w:val="center"/>
          </w:tcPr>
          <w:p w14:paraId="2A6FDD1D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20825E14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530" w:type="dxa"/>
            <w:gridSpan w:val="2"/>
            <w:shd w:val="clear" w:color="auto" w:fill="F2F2F2"/>
            <w:vAlign w:val="center"/>
          </w:tcPr>
          <w:p w14:paraId="445FF61D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30719000" w14:textId="77777777" w:rsidR="008633EF" w:rsidRPr="00CD180D" w:rsidRDefault="008633EF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620" w:type="dxa"/>
            <w:gridSpan w:val="2"/>
            <w:shd w:val="clear" w:color="auto" w:fill="F2F2F2"/>
            <w:vAlign w:val="center"/>
          </w:tcPr>
          <w:p w14:paraId="0FAE2532" w14:textId="77777777" w:rsidR="008633EF" w:rsidRPr="00CD180D" w:rsidRDefault="008633EF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622EFE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gridSpan w:val="2"/>
            <w:shd w:val="clear" w:color="auto" w:fill="F2F2F2"/>
            <w:vAlign w:val="center"/>
          </w:tcPr>
          <w:p w14:paraId="26D5B6CC" w14:textId="77777777" w:rsidR="008633EF" w:rsidRPr="00CD180D" w:rsidRDefault="008633EF" w:rsidP="00622EFE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D33F54" w:rsidRPr="00CD180D" w14:paraId="6FCE7419" w14:textId="77777777" w:rsidTr="00934C2F">
        <w:trPr>
          <w:gridAfter w:val="2"/>
          <w:wAfter w:w="341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1C5640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6.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25C437" w14:textId="77777777" w:rsidR="006D7D27" w:rsidRPr="00CD180D" w:rsidRDefault="006D7D27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11</w:t>
            </w:r>
            <w:r w:rsidRPr="00CD180D">
              <w:rPr>
                <w:rFonts w:eastAsia="Times New Roman"/>
                <w:lang w:val="sr-Cyrl-RS"/>
              </w:rPr>
              <w:t>0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E572A2" w14:textId="77777777" w:rsidR="006D7D27" w:rsidRPr="00CD180D" w:rsidRDefault="006D7D27" w:rsidP="00622EFE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Препричавање текстова, причање и описивање (говорна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6B860B" w14:textId="77777777" w:rsidR="006D7D27" w:rsidRPr="00CD180D" w:rsidRDefault="006D7D27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0241FD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AA79A0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5A08CC8F" w14:textId="77777777" w:rsidR="006D7D27" w:rsidRPr="00CD180D" w:rsidRDefault="006D7D27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9C7732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користи различите облике казивања: дескрипцију (портрет и пејзаж), приповедање у 1. и 3. лицу, дијалог</w:t>
            </w:r>
            <w:r w:rsidRPr="00CD180D">
              <w:rPr>
                <w:lang w:val="sr-Cyrl-RS"/>
              </w:rPr>
              <w:t>;</w:t>
            </w:r>
          </w:p>
          <w:p w14:paraId="73958C8E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издваја делове текста (наслов, пасусе) и организује га у смисаоне целине</w:t>
            </w:r>
            <w:r w:rsidRPr="00CD180D">
              <w:rPr>
                <w:lang w:val="sr-Cyrl-RS"/>
              </w:rPr>
              <w:t>;</w:t>
            </w:r>
          </w:p>
          <w:p w14:paraId="4B3E2A28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саставља говорени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2AE42310" w14:textId="77777777" w:rsidR="006D7D27" w:rsidRPr="00CD180D" w:rsidRDefault="006D7D27" w:rsidP="00622EFE">
            <w:pPr>
              <w:numPr>
                <w:ilvl w:val="0"/>
                <w:numId w:val="22"/>
              </w:numPr>
              <w:spacing w:after="0" w:line="240" w:lineRule="auto"/>
              <w:ind w:left="256"/>
            </w:pPr>
            <w:r w:rsidRPr="00CD180D">
              <w:t>проналази експлицитно и имплицитно садржане информације у једноставнијем књижевном и некњижевном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D21F12F" w14:textId="77777777" w:rsidR="006D7D27" w:rsidRPr="00CD180D" w:rsidRDefault="006D7D27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  <w:p w14:paraId="6A2E5FC7" w14:textId="77777777" w:rsidR="006D7D27" w:rsidRPr="00CD180D" w:rsidRDefault="006D7D27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01D4EFB" w14:textId="77777777" w:rsidR="006D7D27" w:rsidRPr="00CD180D" w:rsidRDefault="006D7D27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F6BA60F" w14:textId="77777777" w:rsidR="006D7D27" w:rsidRPr="00CD180D" w:rsidRDefault="006D7D27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75237A07" w14:textId="77777777" w:rsidTr="00934C2F">
        <w:trPr>
          <w:gridAfter w:val="2"/>
          <w:wAfter w:w="341" w:type="dxa"/>
          <w:trHeight w:val="809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E48DD70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64035B" w14:textId="77777777" w:rsidR="00827A4E" w:rsidRPr="00CD180D" w:rsidRDefault="00827A4E" w:rsidP="00622EFE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111.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E1829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Бројеви (подела према значењу; граматичке категорије)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5BAE1A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32EDB7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D67041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9D413C" w14:textId="77777777" w:rsidR="00827A4E" w:rsidRPr="00CD180D" w:rsidRDefault="00827A4E" w:rsidP="00622EFE">
            <w:pPr>
              <w:pStyle w:val="Default"/>
              <w:numPr>
                <w:ilvl w:val="0"/>
                <w:numId w:val="22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5DC698D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rPr>
                <w:color w:val="000000"/>
              </w:rPr>
              <w:t>разликује категорије рода, броја, падежа речи које имају деклинацију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3C9F606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5F0400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Математика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0CD57CDA" w14:textId="77777777" w:rsidR="00827A4E" w:rsidRPr="00CD180D" w:rsidRDefault="00827A4E" w:rsidP="00D33F5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33F54" w:rsidRPr="00CD180D" w14:paraId="5733C8B0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D0D5FA4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51B1595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112.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17CA7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Бројеви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BF5987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DA544D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E0FA04" w14:textId="77777777" w:rsidR="00827A4E" w:rsidRPr="00CD180D" w:rsidRDefault="00322D94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 монолошка</w:t>
            </w:r>
            <w:r w:rsidRPr="00CD180D">
              <w:rPr>
                <w:lang w:val="sr-Cyrl-RS"/>
              </w:rPr>
              <w:t>,</w:t>
            </w:r>
          </w:p>
          <w:p w14:paraId="0CE468D0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95A2B2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48F43C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rPr>
                <w:color w:val="000000"/>
              </w:rPr>
              <w:t>разликује категорије рода, броја, падежа речи које имају деклинацију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17291812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ученичке свеске, табла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E8D230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Математика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785E876" w14:textId="77777777" w:rsidR="00827A4E" w:rsidRPr="00CD180D" w:rsidRDefault="00827A4E" w:rsidP="00D33F54">
            <w:pPr>
              <w:spacing w:after="0" w:line="240" w:lineRule="auto"/>
              <w:ind w:right="157"/>
              <w:rPr>
                <w:rFonts w:eastAsia="Times New Roman"/>
                <w:lang w:val="sr-Cyrl-CS"/>
              </w:rPr>
            </w:pPr>
          </w:p>
        </w:tc>
      </w:tr>
      <w:tr w:rsidR="00D33F54" w:rsidRPr="00CD180D" w14:paraId="4AF2AC44" w14:textId="77777777" w:rsidTr="00934C2F">
        <w:trPr>
          <w:gridAfter w:val="2"/>
          <w:wAfter w:w="341" w:type="dxa"/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A6EF43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735C9B0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113.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873197" w14:textId="77777777" w:rsidR="00827A4E" w:rsidRPr="00CD180D" w:rsidRDefault="00827A4E" w:rsidP="00622EFE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„Хајдуци“, Бранислав Нушић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8640BA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6DF55E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</w:t>
            </w:r>
            <w:r w:rsidR="00827A4E" w:rsidRPr="00CD180D">
              <w:rPr>
                <w:rFonts w:eastAsia="Times New Roman"/>
                <w:lang w:val="sr-Cyrl-CS"/>
              </w:rPr>
              <w:t>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6AC9CE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03CC8F39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99F37B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C28BE7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220DA4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1622B2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lastRenderedPageBreak/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3E1E902C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358DBE61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19CD534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75007B9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2E91736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1D04BE2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59FF136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2997B28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3BA8BEA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53A71629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4C0A08A6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7FA9568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 xml:space="preserve">„Хајдуци“, Б. Нушић, </w:t>
            </w:r>
            <w:r w:rsidRPr="00CD180D">
              <w:rPr>
                <w:lang w:val="sr-Cyrl-RS"/>
              </w:rPr>
              <w:t>ученичке свеске, табла</w:t>
            </w:r>
            <w:r w:rsidR="00D33F54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креда, фломастери</w:t>
            </w:r>
            <w:r w:rsidRPr="00CD180D">
              <w:rPr>
                <w:rFonts w:eastAsia="Times New Roman"/>
                <w:lang w:val="sr-Cyrl-CS"/>
              </w:rPr>
              <w:t xml:space="preserve">, пано са </w:t>
            </w:r>
            <w:r w:rsidRPr="00CD180D">
              <w:rPr>
                <w:rFonts w:eastAsia="Times New Roman"/>
                <w:lang w:val="sr-Cyrl-CS"/>
              </w:rPr>
              <w:lastRenderedPageBreak/>
              <w:t>ученичким илустрацијама догађаја из романа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3428D1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B2BDB83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C910BD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  <w:p w14:paraId="13808D2E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5B4CF3D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47F3379" w14:textId="77777777" w:rsidR="00827A4E" w:rsidRPr="00CD180D" w:rsidRDefault="00827A4E" w:rsidP="00622EFE">
            <w:pPr>
              <w:spacing w:line="240" w:lineRule="auto"/>
              <w:jc w:val="center"/>
              <w:rPr>
                <w:lang w:val="sr-Cyrl-RS"/>
              </w:rPr>
            </w:pPr>
          </w:p>
          <w:p w14:paraId="5EE67A67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D33F54" w:rsidRPr="00CD180D" w14:paraId="1BF74E20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AC7874A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39E12E0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114.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46F1E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„Хајдуци“, Бранислав Нушић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BB9659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837CDE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5A34C2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FA69D5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 xml:space="preserve"> текстуална,</w:t>
            </w:r>
          </w:p>
          <w:p w14:paraId="55EFDD0A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FFB234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Исти као за претходни час.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5647279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„Хајдуци“,</w:t>
            </w:r>
            <w:r w:rsidR="00D33F54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пано са ученичким илустрацијама догађаја из романа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9884FE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Историја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7D6EBA8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D33F54" w:rsidRPr="00CD180D" w14:paraId="5B895160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97CDD31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3E8A26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115.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46BCA1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(6): „Догодовштина моје дружине“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BF4ABF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A36E8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D53074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B09713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37A091F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 xml:space="preserve">доследно примењује правописну норму у употреби великог слова; </w:t>
            </w:r>
            <w:r w:rsidRPr="00CD180D">
              <w:lastRenderedPageBreak/>
              <w:t>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60B7C74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1B246EF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F57FBA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D5E957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09958A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   ученика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5EB489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E4D036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7EC32387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E03B57A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55EED9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116.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B8D96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Трећи школски писмени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78B402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9E9309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7B7FBC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самосталног ученичког рада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FE0235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44B99F5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022D6C7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739641AB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  <w:p w14:paraId="666231DB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01F9EC2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81A7083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95B2AF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98CAD6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4E560E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3A0B4B02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F36F94A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06607B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117.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B004E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вишечланих основних и редних бројева (правописна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BA0BC9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62D204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1FE5E7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 монолошка, текстуална,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5C3B1E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1F8C9C5F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057BDDA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11B5020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Математика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FDDC640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026024F3" w14:textId="77777777" w:rsidTr="00934C2F">
        <w:trPr>
          <w:gridAfter w:val="2"/>
          <w:wAfter w:w="341" w:type="dxa"/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E4969AF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168563C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118.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C118B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DDBA96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4BD660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6BD818" w14:textId="77777777" w:rsidR="00677A4F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454E0BE7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322D94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2B681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42445B7F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376F2A0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546B5A6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4B36CC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3D7622EB" w14:textId="77777777" w:rsidR="00D33F54" w:rsidRPr="00CD180D" w:rsidRDefault="00D33F54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980"/>
        <w:gridCol w:w="1170"/>
        <w:gridCol w:w="1530"/>
        <w:gridCol w:w="1440"/>
        <w:gridCol w:w="3960"/>
        <w:gridCol w:w="1530"/>
        <w:gridCol w:w="1620"/>
        <w:gridCol w:w="1072"/>
      </w:tblGrid>
      <w:tr w:rsidR="00D33F54" w:rsidRPr="00CD180D" w14:paraId="1EFAF4B5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266464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E64B0F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119.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DA6CA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87BD74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7BE31C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C46618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C8D4DA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E9F76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1C6347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D79C96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9EFAC9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07D81F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778085EB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C8A7642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E785CA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120.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04589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„Десетица“, Иван Цанкар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C8951D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A0D7324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0724C9" w14:textId="77777777" w:rsidR="00827A4E" w:rsidRPr="00CD180D" w:rsidRDefault="00322D94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1A1B24C3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  <w:r w:rsidR="00322D94" w:rsidRPr="00CD180D">
              <w:rPr>
                <w:lang w:val="sr-Cyrl-RS"/>
              </w:rPr>
              <w:t>,</w:t>
            </w:r>
            <w:r w:rsidRPr="00CD180D">
              <w:rPr>
                <w:lang w:val="sr-Cyrl-RS"/>
              </w:rPr>
              <w:t xml:space="preserve">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5E1C5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1B7204BB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002C4C9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E82B104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36CDCBD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0118964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0BD0811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58F53F4C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;</w:t>
            </w:r>
          </w:p>
          <w:p w14:paraId="538A2EA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772DD4E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344C8565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6A63C7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6269C99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0F6685BD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2550C4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(153. страна),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98566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C36A5B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1B09AAE6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89E6ECD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0D6DA4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121.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33E4C6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„Десетица“, Иван Цанкар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DC629D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BFDCFA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8D48A5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28DC5F" w14:textId="77777777" w:rsidR="00827A4E" w:rsidRPr="00CD180D" w:rsidRDefault="00766695" w:rsidP="00622EFE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9B2139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(153. стр), свеске,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565317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1BE427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5CEE0C33" w14:textId="77777777" w:rsidR="00D1144E" w:rsidRPr="00CD180D" w:rsidRDefault="00D1144E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28"/>
        <w:gridCol w:w="22"/>
        <w:gridCol w:w="1958"/>
        <w:gridCol w:w="22"/>
        <w:gridCol w:w="1170"/>
        <w:gridCol w:w="1530"/>
        <w:gridCol w:w="1440"/>
        <w:gridCol w:w="68"/>
        <w:gridCol w:w="3870"/>
        <w:gridCol w:w="22"/>
        <w:gridCol w:w="1508"/>
        <w:gridCol w:w="22"/>
        <w:gridCol w:w="1620"/>
        <w:gridCol w:w="1072"/>
      </w:tblGrid>
      <w:tr w:rsidR="00D33F54" w:rsidRPr="00CD180D" w14:paraId="577D43AE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356E7C8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806A2AC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</w:t>
            </w:r>
            <w:r w:rsidRPr="00CD180D">
              <w:rPr>
                <w:rFonts w:eastAsia="Times New Roman"/>
                <w:lang w:val="sr-Cyrl-RS"/>
              </w:rPr>
              <w:t>22.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19B711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Именске речи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4F03BB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4EFE7D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85EE49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B131713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  <w:r w:rsidRPr="00CD180D">
              <w:rPr>
                <w:rFonts w:eastAsia="Times New Roman"/>
                <w:lang w:val="sr-Cyrl-CS"/>
              </w:rPr>
              <w:t xml:space="preserve"> текстуална, демонстративна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669025B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58C175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A68BDAB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1F41517E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7E018BB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креда, паном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217C1F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EA3A853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5DB44AC4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B9A47A5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68BB722F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123.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7A186EF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Именске речи и непроменљиве речи (прилози и предлози)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668155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7C4DF3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C76CB2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49A1C799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E7317BD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062A1B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2E31DE8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3DFF361C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наставни листови,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CB967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757C884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443EBC96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8A537BD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5583523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124</w:t>
            </w:r>
            <w:r w:rsidRPr="00CD180D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3FB53A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C4587A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830601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8A2B5A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метода провере знања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EAE1779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C77FDB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B80DAFC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595DDB13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0AA4677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5DFF8D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421802A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608B25E5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5D5A953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60CD9F08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125.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B5AD37E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„Мостови“, Иво Андрић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705D97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C35B5F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952C8C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39DAB2F4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1610080B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001159D4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4AFC699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662B85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2446EA8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F9F04D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228AA6B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C2AB42A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4D4E887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lastRenderedPageBreak/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58D756C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одреди стилске фигуре и разуме њихову улогу у књижевно-уметничком тексту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8295760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(202. страна),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09EF77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Техника и технологија, 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9349028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1590D459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539BA73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2B2BC13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126.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DE5E6C4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D2BA15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39790B" w14:textId="77777777" w:rsidR="00677A4F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79E5646C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4A83BC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дијалошка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75ACB0EA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D0BF751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4F1BD76F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A24A4A6" w14:textId="77777777" w:rsidR="00827A4E" w:rsidRPr="00CD180D" w:rsidRDefault="00827A4E" w:rsidP="00622EFE">
            <w:pPr>
              <w:pStyle w:val="Default"/>
              <w:numPr>
                <w:ilvl w:val="0"/>
                <w:numId w:val="23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ACD60A6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01B351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304923B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0ECC010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42E08A23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02F0617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570988B1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127.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3CDD8ED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„Чича Јордан“, Стеван Сремац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07C1C8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A1ECA5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60071B9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6A17A2BE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27CB3961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3A64F65C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E4C032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52115C7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14D58B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F526EFA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елементе композиције лирске песме (строфа, стих); епског дела у стиху и у прози (делови фабуле - 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587853B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1B2FBC91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1161C58B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EE4282E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1E65FE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3DF8F54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lastRenderedPageBreak/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12E5B980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120A12C8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77F4DBC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(145. страна), свеске ученика,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D5FF49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1AF7322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631E64D1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B202FB1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5CD27503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128.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0DFDA8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„Чича Јордан“, Стеван Сремац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CEDF67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5D705F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ACD364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513665F0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EF19463" w14:textId="77777777" w:rsidR="00827A4E" w:rsidRPr="00CD180D" w:rsidRDefault="00FA5D44" w:rsidP="00622EFE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4D65889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(145. стр), свеске,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0F2695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Грађанско васпитање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647FF6B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D33F54" w:rsidRPr="00CD180D" w14:paraId="37EF7399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78D50C5" w14:textId="77777777" w:rsidR="00827A4E" w:rsidRPr="00CD180D" w:rsidRDefault="00827A4E" w:rsidP="00622EFE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33607F24" w14:textId="77777777" w:rsidR="00827A4E" w:rsidRPr="00CD180D" w:rsidRDefault="00827A4E" w:rsidP="00622EFE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129.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7FA5F4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Некњижевне речи – богаћење речника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26AA91" w14:textId="77777777" w:rsidR="00827A4E" w:rsidRPr="00CD180D" w:rsidRDefault="00827A4E" w:rsidP="00622EFE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6A7337" w14:textId="77777777" w:rsidR="00827A4E" w:rsidRPr="00CD180D" w:rsidRDefault="008A216B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2FD2C63F" w14:textId="77777777" w:rsidR="00827A4E" w:rsidRPr="00CD180D" w:rsidRDefault="00827A4E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0C1A61" w14:textId="77777777" w:rsidR="00827A4E" w:rsidRPr="00CD180D" w:rsidRDefault="00322D94" w:rsidP="00622EFE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1F5CDD9F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издваја делове текста (наслов, пасусе) и организује га у смисаоне целине (уводни, средишњи и завршни део текста)</w:t>
            </w:r>
            <w:r w:rsidRPr="00CD180D">
              <w:rPr>
                <w:lang w:val="sr-Cyrl-RS"/>
              </w:rPr>
              <w:t>;</w:t>
            </w:r>
          </w:p>
          <w:p w14:paraId="48AEE332" w14:textId="77777777" w:rsidR="00827A4E" w:rsidRPr="00CD180D" w:rsidRDefault="00827A4E" w:rsidP="00622EFE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84EC51C" w14:textId="77777777" w:rsidR="00827A4E" w:rsidRPr="00CD180D" w:rsidRDefault="00827A4E" w:rsidP="00622EFE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D1144E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ECBC1C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4F9383F" w14:textId="77777777" w:rsidR="00827A4E" w:rsidRPr="00CD180D" w:rsidRDefault="00827A4E" w:rsidP="00622EFE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C63E2A" w:rsidRPr="00CD180D" w14:paraId="0886ED28" w14:textId="77777777" w:rsidTr="00D33F54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8328816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459BB1DF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130.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10397D9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„Биберче“, Љ. Ђокић (одломак)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E51F86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F71A4B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B88095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10298A61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4AE7233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35FC287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1BB69122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45EA81E5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085FF0A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3F95FC19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77F52046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реалистичну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11E40B6D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749720F2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64D7E7A3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lastRenderedPageBreak/>
              <w:t>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49DE3EA4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E15FF07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5CE5AD7F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723DC803" w14:textId="77777777" w:rsidR="00C63E2A" w:rsidRPr="00CD180D" w:rsidRDefault="00C63E2A" w:rsidP="00C63E2A">
            <w:pPr>
              <w:numPr>
                <w:ilvl w:val="0"/>
                <w:numId w:val="23"/>
              </w:numPr>
              <w:spacing w:after="0" w:line="240" w:lineRule="auto"/>
              <w:ind w:left="25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472F03FD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(38. страна), свеске ученика, табла, креда, 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B8E623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D61B5C3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38E06423" w14:textId="77777777" w:rsidTr="00934C2F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0454638" w14:textId="77777777" w:rsidR="00934C2F" w:rsidRPr="00CD180D" w:rsidRDefault="00934C2F" w:rsidP="00592325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7.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CA3C1FD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131.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155D344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Глаголи (подела према значењу; граматичке категорије)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74968EB3" w14:textId="77777777" w:rsidR="00934C2F" w:rsidRPr="00CD180D" w:rsidRDefault="00934C2F" w:rsidP="00592325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ED4F4E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01083AEE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3C97CE6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53C9657C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0473AE5" w14:textId="77777777" w:rsidR="00934C2F" w:rsidRPr="00CD180D" w:rsidRDefault="00934C2F" w:rsidP="00934C2F">
            <w:pPr>
              <w:pStyle w:val="Default"/>
              <w:numPr>
                <w:ilvl w:val="0"/>
                <w:numId w:val="23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77AB5A79" w14:textId="77777777" w:rsidR="00934C2F" w:rsidRPr="00CD180D" w:rsidRDefault="00934C2F" w:rsidP="00934C2F">
            <w:pPr>
              <w:pStyle w:val="Default"/>
              <w:numPr>
                <w:ilvl w:val="0"/>
                <w:numId w:val="23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03BADAC2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266EF43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1F5AC51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36E5BD9" w14:textId="77777777" w:rsidR="00934C2F" w:rsidRPr="00CD180D" w:rsidRDefault="00934C2F" w:rsidP="00934C2F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440"/>
        <w:gridCol w:w="4500"/>
        <w:gridCol w:w="1260"/>
        <w:gridCol w:w="1350"/>
        <w:gridCol w:w="1072"/>
      </w:tblGrid>
      <w:tr w:rsidR="00934C2F" w:rsidRPr="00CD180D" w14:paraId="684D37D3" w14:textId="77777777" w:rsidTr="00592325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BC6521A" w14:textId="77777777" w:rsidR="00934C2F" w:rsidRPr="00CD180D" w:rsidRDefault="00934C2F" w:rsidP="00592325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7.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4860BF" w14:textId="77777777" w:rsidR="00934C2F" w:rsidRPr="00CD180D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132.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B46D2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Избор из савремене поезије за децу (А. Вучо, М. Антић, Д. Алексић...)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CC7557" w14:textId="77777777" w:rsidR="00934C2F" w:rsidRPr="00CD180D" w:rsidRDefault="00934C2F" w:rsidP="00592325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BE7455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20819FAC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D74534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0886ACD1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31A087FF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8E12B5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3709820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5188CC88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81B4D22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1A6ACF05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E94B91A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7A8DDC74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реалистичну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2F4F4F51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10A2B5F6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4D2B688C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155695F5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;</w:t>
            </w:r>
          </w:p>
          <w:p w14:paraId="35C39C57" w14:textId="77777777" w:rsidR="00934C2F" w:rsidRPr="00CD180D" w:rsidRDefault="00934C2F" w:rsidP="00934C2F">
            <w:pPr>
              <w:numPr>
                <w:ilvl w:val="0"/>
                <w:numId w:val="23"/>
              </w:numPr>
              <w:spacing w:after="0" w:line="240" w:lineRule="auto"/>
              <w:ind w:left="286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2C518242" w14:textId="77777777" w:rsidR="00934C2F" w:rsidRPr="00CD180D" w:rsidRDefault="00934C2F" w:rsidP="00934C2F">
            <w:pPr>
              <w:pStyle w:val="Default"/>
              <w:numPr>
                <w:ilvl w:val="0"/>
                <w:numId w:val="23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одреди стилске фигуре и разуме њихову улогу у књижевно-уметничком тексту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FEF0D9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Одабране песме, свеске ученика, табла, креда, 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6A8AA0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54F524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3AA83D69" w14:textId="77777777" w:rsidR="00934C2F" w:rsidRDefault="00934C2F" w:rsidP="00D1144E">
      <w:pPr>
        <w:rPr>
          <w:lang w:val="sr-Cyrl-RS"/>
        </w:rPr>
      </w:pPr>
    </w:p>
    <w:p w14:paraId="5C4ED951" w14:textId="7D72DD7F" w:rsidR="008406D5" w:rsidRPr="00CD180D" w:rsidRDefault="008633EF" w:rsidP="00D1144E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D1144E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</w:t>
      </w:r>
      <w:r w:rsidR="00D1144E" w:rsidRPr="00CD180D">
        <w:rPr>
          <w:lang w:val="sr-Cyrl-RS"/>
        </w:rPr>
        <w:t>_______</w:t>
      </w:r>
    </w:p>
    <w:p w14:paraId="57F3D2F0" w14:textId="77777777" w:rsidR="00D1144E" w:rsidRPr="00CD180D" w:rsidRDefault="00D1144E" w:rsidP="00D1144E">
      <w:pPr>
        <w:rPr>
          <w:lang w:val="sr-Cyrl-RS"/>
        </w:rPr>
      </w:pPr>
    </w:p>
    <w:p w14:paraId="3FF02B36" w14:textId="77777777" w:rsidR="008633EF" w:rsidRPr="00CD180D" w:rsidRDefault="008633EF" w:rsidP="00D1144E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  <w:r w:rsidR="00D1144E" w:rsidRPr="00CD180D">
        <w:rPr>
          <w:lang w:val="sr-Cyrl-RS"/>
        </w:rPr>
        <w:t>____</w:t>
      </w:r>
    </w:p>
    <w:p w14:paraId="7BB69147" w14:textId="77777777" w:rsidR="008633EF" w:rsidRPr="00CD180D" w:rsidRDefault="008633EF" w:rsidP="00677A4F">
      <w:pPr>
        <w:rPr>
          <w:lang w:val="sr-Cyrl-RS"/>
        </w:rPr>
      </w:pPr>
    </w:p>
    <w:p w14:paraId="25F048C1" w14:textId="77777777" w:rsidR="00723B58" w:rsidRPr="00CD180D" w:rsidRDefault="00723B58" w:rsidP="00677A4F">
      <w:pPr>
        <w:rPr>
          <w:lang w:val="sr-Cyrl-RS"/>
        </w:rPr>
      </w:pPr>
    </w:p>
    <w:p w14:paraId="29CC5438" w14:textId="77777777" w:rsidR="008633EF" w:rsidRPr="00CD180D" w:rsidRDefault="008D0A0B" w:rsidP="00723B58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EC7A6C3" w14:textId="323AB586" w:rsidR="008633EF" w:rsidRPr="00CD180D" w:rsidRDefault="008633EF" w:rsidP="00723B58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6C55461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1E6E52CC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096B146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6BF9B6E3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260"/>
        <w:gridCol w:w="180"/>
        <w:gridCol w:w="4500"/>
        <w:gridCol w:w="1260"/>
        <w:gridCol w:w="1350"/>
        <w:gridCol w:w="1072"/>
      </w:tblGrid>
      <w:tr w:rsidR="008633EF" w:rsidRPr="00CD180D" w14:paraId="5D27C695" w14:textId="77777777" w:rsidTr="00E80DA1">
        <w:trPr>
          <w:trHeight w:val="609"/>
          <w:jc w:val="center"/>
        </w:trPr>
        <w:tc>
          <w:tcPr>
            <w:tcW w:w="15309" w:type="dxa"/>
            <w:gridSpan w:val="11"/>
            <w:shd w:val="clear" w:color="auto" w:fill="F2F2F2"/>
            <w:vAlign w:val="center"/>
          </w:tcPr>
          <w:p w14:paraId="65EA00A6" w14:textId="77777777" w:rsidR="008633EF" w:rsidRPr="00CD180D" w:rsidRDefault="008633EF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АПРИЛ</w:t>
            </w:r>
          </w:p>
        </w:tc>
      </w:tr>
      <w:tr w:rsidR="008633EF" w:rsidRPr="00CD180D" w14:paraId="712002E7" w14:textId="77777777" w:rsidTr="00E80DA1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59FA19A5" w14:textId="77777777" w:rsidR="008633EF" w:rsidRPr="00CD180D" w:rsidRDefault="008633EF" w:rsidP="00E80DA1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</w:t>
            </w:r>
            <w:r w:rsidR="00E80DA1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AB6AEC6" w14:textId="77777777" w:rsidR="008633EF" w:rsidRPr="00CD180D" w:rsidRDefault="008633EF" w:rsidP="00E80DA1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7D5BC7FB" w14:textId="77777777" w:rsidR="008633EF" w:rsidRPr="00CD180D" w:rsidRDefault="008633EF" w:rsidP="00E80DA1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4513D128" w14:textId="77777777" w:rsidR="008633EF" w:rsidRPr="00CD180D" w:rsidRDefault="008633EF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44BD7CE" w14:textId="77777777" w:rsidR="008633EF" w:rsidRPr="00CD180D" w:rsidRDefault="008633EF" w:rsidP="00E80DA1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0CA2BF5F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E80DA1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A946891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E80DA1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680" w:type="dxa"/>
            <w:gridSpan w:val="2"/>
            <w:shd w:val="clear" w:color="auto" w:fill="F2F2F2"/>
            <w:vAlign w:val="center"/>
          </w:tcPr>
          <w:p w14:paraId="0A7C6057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60889F07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7449BCEF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4BE22485" w14:textId="77777777" w:rsidR="008633EF" w:rsidRPr="00CD180D" w:rsidRDefault="008633EF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D9FDA5C" w14:textId="77777777" w:rsidR="008633EF" w:rsidRPr="00CD180D" w:rsidRDefault="008633EF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E80DA1" w:rsidRPr="00CD180D">
              <w:rPr>
                <w:rFonts w:eastAsia="Times New Roman"/>
                <w:lang w:val="sr-Cyrl-CS"/>
              </w:rPr>
              <w:t xml:space="preserve">. </w:t>
            </w:r>
            <w:r w:rsidRPr="00CD180D">
              <w:rPr>
                <w:rFonts w:eastAsia="Times New Roman"/>
                <w:lang w:val="sr-Cyrl-CS"/>
              </w:rPr>
              <w:t>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3888BF4F" w14:textId="77777777" w:rsidR="008633EF" w:rsidRPr="00CD180D" w:rsidRDefault="008633EF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827A4E" w:rsidRPr="00CD180D" w14:paraId="78C2083B" w14:textId="77777777" w:rsidTr="00E80DA1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A966C37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C22717" w14:textId="77777777" w:rsidR="00827A4E" w:rsidRPr="00CD180D" w:rsidRDefault="00827A4E" w:rsidP="00E80DA1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133.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625E2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Казивање стихова песама савремених песника за децу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C37607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93E5A6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3DDFBED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онолошка, текстуална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6169F26" w14:textId="77777777" w:rsidR="00827A4E" w:rsidRPr="00CD180D" w:rsidRDefault="00827A4E" w:rsidP="00E80DA1">
            <w:pPr>
              <w:numPr>
                <w:ilvl w:val="0"/>
                <w:numId w:val="23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правилно изговара речи водећи рачуна о месту акцента и интонацији реченице - 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2CE4256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rFonts w:eastAsia="Times New Roman"/>
                <w:lang w:val="sr-Cyrl-CS"/>
              </w:rPr>
            </w:pPr>
            <w:r w:rsidRPr="00CD180D">
              <w:t>напамет говори одабране књижевне текстове или одломке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7CE8BE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Одабране песме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F99D90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C1E5D4E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3EE3176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3EC3137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728F16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6BD55D10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6C2BD8A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EE2595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134.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24A5C9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RS"/>
              </w:rPr>
              <w:t>Глаголски вид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F8F600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0219A5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39E98E6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165C6DBF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истраж</w:t>
            </w:r>
            <w:r w:rsidR="00322D94" w:rsidRPr="00CD180D">
              <w:rPr>
                <w:rFonts w:eastAsia="Times New Roman"/>
                <w:lang w:val="sr-Cyrl-CS"/>
              </w:rPr>
              <w:t>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2EB0915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DC85C85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eastAsia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9237C0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71ADFE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22CE308" w14:textId="77777777" w:rsidR="00827A4E" w:rsidRPr="00CD180D" w:rsidRDefault="00827A4E" w:rsidP="00E80DA1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F0E8A1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2DBEF673" w14:textId="77777777" w:rsidTr="00E80DA1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360299E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298783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135.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4082D6" w14:textId="77777777" w:rsidR="00827A4E" w:rsidRPr="00CD180D" w:rsidRDefault="00827A4E" w:rsidP="00E80DA1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</w:p>
          <w:p w14:paraId="2CE801D8" w14:textId="77777777" w:rsidR="00827A4E" w:rsidRPr="00CD180D" w:rsidRDefault="00827A4E" w:rsidP="00E80DA1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Глаголски род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9B747D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D0C203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4AFEECA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4C68A568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</w:t>
            </w:r>
            <w:r w:rsidR="00322D94" w:rsidRPr="00CD180D">
              <w:rPr>
                <w:rFonts w:eastAsia="Times New Roman"/>
                <w:lang w:val="sr-Cyrl-CS"/>
              </w:rPr>
              <w:t>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9E6171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80D2404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2B5982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E80DA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15C8F0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3CA6AA3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769EC0B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6591535C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337E9CF" w14:textId="77777777" w:rsidR="00827A4E" w:rsidRPr="00CD180D" w:rsidRDefault="00827A4E" w:rsidP="00E80DA1">
            <w:pPr>
              <w:spacing w:line="240" w:lineRule="auto"/>
              <w:jc w:val="center"/>
              <w:rPr>
                <w:lang w:val="sr-Cyrl-RS"/>
              </w:rPr>
            </w:pPr>
          </w:p>
          <w:p w14:paraId="63116790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</w:tbl>
    <w:p w14:paraId="12016C47" w14:textId="77777777" w:rsidR="00E80DA1" w:rsidRPr="00CD180D" w:rsidRDefault="00E80DA1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440"/>
        <w:gridCol w:w="4500"/>
        <w:gridCol w:w="1260"/>
        <w:gridCol w:w="1350"/>
        <w:gridCol w:w="1072"/>
      </w:tblGrid>
      <w:tr w:rsidR="00827A4E" w:rsidRPr="00CD180D" w14:paraId="436A170B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BA392BE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4170A5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136.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8B39D1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„Шљива“, М. Данојлић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35D287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DA6973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0C2389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BC38E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ADFD2C0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77A511F9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12AF71F9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FB42250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анализира елементе композиције лирске песме (строфа, стих);</w:t>
            </w:r>
          </w:p>
          <w:p w14:paraId="6C95547D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појам песника и појам лирског субјекта;</w:t>
            </w:r>
          </w:p>
          <w:p w14:paraId="37D74250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817B720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20D92C15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rFonts w:eastAsia="Times New Roman"/>
                <w:lang w:val="sr-Cyrl-RS"/>
              </w:rPr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7CD2DB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Читанка (211. стр),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B2025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Ликовна култура, биологија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111655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4E982742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802E9D2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D0FB8E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137.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4F170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Стих, строфа, рима (књижевно</w:t>
            </w:r>
            <w:r w:rsidR="00E80DA1" w:rsidRPr="00CD180D">
              <w:rPr>
                <w:b/>
                <w:noProof/>
                <w:lang w:val="sr-Cyrl-BA"/>
              </w:rPr>
              <w:t>-</w:t>
            </w:r>
            <w:r w:rsidRPr="00CD180D">
              <w:rPr>
                <w:b/>
                <w:noProof/>
                <w:lang w:val="sr-Cyrl-BA"/>
              </w:rPr>
              <w:t>теоријски појмови)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335A56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1D6A37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8072B6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BD627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7771D5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56C2D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D7E3A87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38EF1C8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E26DD21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FDFFC5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138.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4A1F06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речце НЕ уз глаголе и остале врсте речи (правописна вежба)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953021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641AB6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617EDA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текстуална, истраживачка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4C36A7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22D98D1F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0799AF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E80DA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9F83A0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895BAE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7DDE821C" w14:textId="77777777" w:rsidR="00E80DA1" w:rsidRPr="00CD180D" w:rsidRDefault="00E80DA1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530"/>
        <w:gridCol w:w="1530"/>
        <w:gridCol w:w="1530"/>
        <w:gridCol w:w="1440"/>
        <w:gridCol w:w="90"/>
        <w:gridCol w:w="4410"/>
        <w:gridCol w:w="1260"/>
        <w:gridCol w:w="1350"/>
        <w:gridCol w:w="1072"/>
      </w:tblGrid>
      <w:tr w:rsidR="00827A4E" w:rsidRPr="00CD180D" w14:paraId="3DF56CEC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C32610F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C26414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139.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860EC3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„Маслачак“, Гроздана Олујић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8F10ADB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A605C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8F5303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970464C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4345C8E5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6738D99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0B01A033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586B8C8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30FB2C9A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2EEAD8B4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анализира елементе композиције лирске песме (строфа, стих); епског дела у стиху и у прози (делови фабуле</w:t>
            </w:r>
          </w:p>
          <w:p w14:paraId="0288332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поглавље, епизода; стих); драмског дела (чин, сцена, појава)</w:t>
            </w:r>
            <w:r w:rsidRPr="00CD180D">
              <w:rPr>
                <w:lang w:val="sr-Cyrl-RS"/>
              </w:rPr>
              <w:t>;</w:t>
            </w:r>
          </w:p>
          <w:p w14:paraId="3E20319F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741C664B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D51AC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(49. страна), свеске ученика, табла, креда</w:t>
            </w:r>
            <w:r w:rsidR="00E80DA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82E1DD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Биологија,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01FC5D5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124D074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B606CD5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3BEBB8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140.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CE9822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„Маслачак“, Гроздана Олујић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AF2338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E7177F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7D6284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03933B4" w14:textId="77777777" w:rsidR="00827A4E" w:rsidRPr="00CD180D" w:rsidRDefault="005A12AC" w:rsidP="00E80DA1">
            <w:pPr>
              <w:spacing w:after="0" w:line="240" w:lineRule="auto"/>
              <w:ind w:left="286"/>
              <w:rPr>
                <w:lang w:val="sr-Cyrl-RS"/>
              </w:rPr>
            </w:pPr>
            <w:r w:rsidRPr="00CD180D">
              <w:rPr>
                <w:lang w:val="sr-Cyrl-RS"/>
              </w:rPr>
              <w:t>(исти као за претходни час)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813A62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(49. стр), свеске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1A9B211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Биологија, 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62128BE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BF22AB6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C5D93EE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10E98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141.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99A946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(7): „Осећам, видим и чујем пролеће“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DFFA3EB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403EC4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B4E196" w14:textId="77777777" w:rsidR="00827A4E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603EFF0C" w14:textId="77777777" w:rsidR="00322D94" w:rsidRPr="00CD180D" w:rsidRDefault="00827A4E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322D94" w:rsidRPr="00CD180D">
              <w:rPr>
                <w:rFonts w:eastAsia="Times New Roman"/>
                <w:lang w:val="sr-Cyrl-CS"/>
              </w:rPr>
              <w:t>,</w:t>
            </w:r>
          </w:p>
          <w:p w14:paraId="6BCB5B1B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372FC4A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D4588DD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FA04202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 xml:space="preserve">свеске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10F14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F055DF4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29DF1E5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45D767D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976250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142.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A38D27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6ACED5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8DAE07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5A048F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</w:t>
            </w:r>
            <w:r w:rsidRPr="00CD180D">
              <w:rPr>
                <w:rFonts w:eastAsia="Times New Roman"/>
                <w:lang w:val="sr-Cyrl-CS"/>
              </w:rPr>
              <w:t>уална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D6D9667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602FA696" w14:textId="77777777" w:rsidR="00827A4E" w:rsidRPr="00CD180D" w:rsidRDefault="00827A4E" w:rsidP="00E80DA1">
            <w:pPr>
              <w:spacing w:after="0" w:line="240" w:lineRule="auto"/>
              <w:ind w:left="286"/>
              <w:rPr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16B909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 xml:space="preserve">Граматика, </w:t>
            </w:r>
          </w:p>
          <w:p w14:paraId="45C5615D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наставни листови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35177C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D2BCB3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42B3F83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055DA59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A66158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143.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F16515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Инфинитив и инфинитивна основа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BF90A0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1C143B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40FE91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монолошка, текстуална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C72C010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093F1948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B98F2F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B6E87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D01411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16EF585C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CDA112D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D1C329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144.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38F79A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Читање је лепо и важно (говорна вежба поводом Светског дана књиге)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7FA483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D72011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0F5E3EC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истраживачка, демонстр</w:t>
            </w:r>
            <w:r w:rsidRPr="00CD180D">
              <w:rPr>
                <w:rFonts w:eastAsia="Times New Roman"/>
                <w:lang w:val="sr-Cyrl-CS"/>
              </w:rPr>
              <w:t>атива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435B3F8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2B4605C4" w14:textId="77777777" w:rsidR="00827A4E" w:rsidRPr="00CD180D" w:rsidRDefault="00827A4E" w:rsidP="00E80DA1">
            <w:pPr>
              <w:numPr>
                <w:ilvl w:val="0"/>
                <w:numId w:val="24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57ED6C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Пано поводом Светског дана књиге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3C0B13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818C47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53F56254" w14:textId="77777777" w:rsidTr="00E80DA1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71D8FB8" w14:textId="77777777" w:rsidR="00827A4E" w:rsidRPr="00CD180D" w:rsidRDefault="00827A4E" w:rsidP="00E80DA1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1F7EEE" w14:textId="77777777" w:rsidR="00827A4E" w:rsidRPr="00CD180D" w:rsidRDefault="00827A4E" w:rsidP="00E80DA1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145.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553852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Презент и презентска основа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5E5CAE" w14:textId="77777777" w:rsidR="00827A4E" w:rsidRPr="00CD180D" w:rsidRDefault="00827A4E" w:rsidP="00E80DA1">
            <w:pPr>
              <w:spacing w:after="0" w:line="240" w:lineRule="auto"/>
              <w:ind w:left="-14"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167693" w14:textId="77777777" w:rsidR="00827A4E" w:rsidRPr="00CD180D" w:rsidRDefault="008A216B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5ECFA683" w14:textId="77777777" w:rsidR="00827A4E" w:rsidRPr="00CD180D" w:rsidRDefault="00322D94" w:rsidP="00E80DA1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F33E9DF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59FFAA2" w14:textId="77777777" w:rsidR="00827A4E" w:rsidRPr="00CD180D" w:rsidRDefault="00827A4E" w:rsidP="00E80DA1">
            <w:pPr>
              <w:pStyle w:val="Default"/>
              <w:numPr>
                <w:ilvl w:val="0"/>
                <w:numId w:val="24"/>
              </w:numPr>
              <w:ind w:left="28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5F04E6" w14:textId="77777777" w:rsidR="00827A4E" w:rsidRPr="00CD180D" w:rsidRDefault="00827A4E" w:rsidP="00E80DA1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4BC28B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A734A48" w14:textId="77777777" w:rsidR="00827A4E" w:rsidRPr="00CD180D" w:rsidRDefault="00827A4E" w:rsidP="00E80DA1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7CA16DF" w14:textId="77777777" w:rsidR="00E80DA1" w:rsidRPr="00CD180D" w:rsidRDefault="00E80DA1"/>
    <w:p w14:paraId="6EDC2121" w14:textId="77777777" w:rsidR="00FA52DB" w:rsidRPr="00CD180D" w:rsidRDefault="00FA52DB" w:rsidP="00677A4F">
      <w:pPr>
        <w:rPr>
          <w:lang w:val="sr-Cyrl-RS"/>
        </w:rPr>
      </w:pPr>
    </w:p>
    <w:p w14:paraId="0DEFF111" w14:textId="77777777" w:rsidR="008406D5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E80DA1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</w:t>
      </w:r>
      <w:r w:rsidR="00E80DA1" w:rsidRPr="00CD180D">
        <w:rPr>
          <w:lang w:val="sr-Cyrl-RS"/>
        </w:rPr>
        <w:t>_______</w:t>
      </w:r>
    </w:p>
    <w:p w14:paraId="48FFD93D" w14:textId="77777777" w:rsidR="008633EF" w:rsidRPr="00CD180D" w:rsidRDefault="008633EF" w:rsidP="00E80DA1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1A3DDE9E" w14:textId="77777777" w:rsidR="00FA52DB" w:rsidRPr="00CD180D" w:rsidRDefault="00FA52DB" w:rsidP="00677A4F">
      <w:pPr>
        <w:rPr>
          <w:lang w:val="sr-Cyrl-RS"/>
        </w:rPr>
      </w:pPr>
    </w:p>
    <w:p w14:paraId="529204A0" w14:textId="77777777" w:rsidR="00FA52DB" w:rsidRPr="00CD180D" w:rsidRDefault="00FA52DB" w:rsidP="00677A4F">
      <w:pPr>
        <w:rPr>
          <w:lang w:val="sr-Cyrl-RS"/>
        </w:rPr>
      </w:pPr>
    </w:p>
    <w:p w14:paraId="46C854ED" w14:textId="77777777" w:rsidR="008633EF" w:rsidRPr="00CD180D" w:rsidRDefault="00E80DA1" w:rsidP="00FA52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0E6EEA08" w14:textId="3AB17B3E" w:rsidR="008633EF" w:rsidRPr="00CD180D" w:rsidRDefault="008633EF" w:rsidP="00FA52DB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5014F7E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4F76CE81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1BDCFB30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079D2F7E" w14:textId="77777777" w:rsidR="00FA52DB" w:rsidRPr="00CD180D" w:rsidRDefault="00FA52DB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0"/>
        <w:gridCol w:w="1800"/>
        <w:gridCol w:w="1170"/>
        <w:gridCol w:w="1530"/>
        <w:gridCol w:w="1530"/>
        <w:gridCol w:w="4590"/>
        <w:gridCol w:w="1350"/>
        <w:gridCol w:w="1170"/>
        <w:gridCol w:w="1072"/>
      </w:tblGrid>
      <w:tr w:rsidR="008633EF" w:rsidRPr="00CD180D" w14:paraId="3AAB295D" w14:textId="77777777" w:rsidTr="008C118B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34339A17" w14:textId="77777777" w:rsidR="008633EF" w:rsidRPr="00CD180D" w:rsidRDefault="008633EF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МАЈ</w:t>
            </w:r>
          </w:p>
        </w:tc>
      </w:tr>
      <w:tr w:rsidR="008633EF" w:rsidRPr="00CD180D" w14:paraId="042A822D" w14:textId="77777777" w:rsidTr="008C118B">
        <w:trPr>
          <w:trHeight w:val="934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535EB9CA" w14:textId="77777777" w:rsidR="008633EF" w:rsidRPr="00CD180D" w:rsidRDefault="008633EF" w:rsidP="008C118B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40A4E86" w14:textId="77777777" w:rsidR="008633EF" w:rsidRPr="00CD180D" w:rsidRDefault="008633EF" w:rsidP="008C118B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4A736A35" w14:textId="77777777" w:rsidR="008633EF" w:rsidRPr="00CD180D" w:rsidRDefault="008633EF" w:rsidP="008C118B">
            <w:pPr>
              <w:spacing w:after="0" w:line="240" w:lineRule="auto"/>
              <w:ind w:left="-28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48BE5316" w14:textId="77777777" w:rsidR="008633EF" w:rsidRPr="00CD180D" w:rsidRDefault="008633EF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4886590B" w14:textId="77777777" w:rsidR="008633EF" w:rsidRPr="00CD180D" w:rsidRDefault="008633EF" w:rsidP="008C118B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512E3F8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8C118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0C08D4B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8C118B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4590" w:type="dxa"/>
            <w:shd w:val="clear" w:color="auto" w:fill="F2F2F2"/>
            <w:vAlign w:val="center"/>
          </w:tcPr>
          <w:p w14:paraId="15F934D0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146BDCBE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09001BF3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643CF239" w14:textId="77777777" w:rsidR="008633EF" w:rsidRPr="00CD180D" w:rsidRDefault="008633EF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11255059" w14:textId="77777777" w:rsidR="008633EF" w:rsidRPr="00CD180D" w:rsidRDefault="008633EF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8C118B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кор</w:t>
            </w:r>
            <w:r w:rsidR="008C118B" w:rsidRPr="00CD180D">
              <w:rPr>
                <w:rFonts w:eastAsia="Times New Roman"/>
                <w:lang w:val="sr-Cyrl-CS"/>
              </w:rPr>
              <w:t>ел.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5F881F6D" w14:textId="77777777" w:rsidR="008633EF" w:rsidRPr="00CD180D" w:rsidRDefault="008633EF" w:rsidP="008C118B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C63E2A" w:rsidRPr="00CD180D" w14:paraId="62A357B7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DD0A933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F7F3D9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Latn-RS"/>
              </w:rPr>
              <w:t>146.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52C271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Типичне правописне грешке у свакодневној СМС комуникацији (говорна и прав.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FA5793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EFE52CE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BB8FB7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F852218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доследно примењује правописну норму у употреби великог слова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,</w:t>
            </w: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 xml:space="preserve"> састављеног и растављеног писања речи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, </w:t>
            </w: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интерпункцијских знакова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79B88E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за 5. разред, свеске ученика, табла, креда, 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A9DE27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0BC4B58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88BB531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F690523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F6DAA4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Latn-RS"/>
              </w:rPr>
              <w:t>147.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2EB7FF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Књижевни родови и врсте (систематизација)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557332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3142E4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E01D16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3FC8C35D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  <w:p w14:paraId="13FB8F9E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  <w:p w14:paraId="34C16928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7AEBE551" w14:textId="77777777" w:rsidR="00C63E2A" w:rsidRPr="00CD180D" w:rsidRDefault="00C63E2A" w:rsidP="00C63E2A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46C940B2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карактеристике народне од карактеристика уметничке књижевности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C3D8A3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Читанка, свеске ученика,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5AB53D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E7BEB3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EAFA655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2B2DC4F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8.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BAB5CA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Latn-RS"/>
              </w:rPr>
              <w:t>14</w:t>
            </w:r>
            <w:r w:rsidRPr="00CD180D">
              <w:rPr>
                <w:rFonts w:eastAsia="Times New Roman"/>
                <w:lang w:val="sr-Cyrl-RS"/>
              </w:rPr>
              <w:t>8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DCE038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Употреба правописа и приручника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92BC61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51AEA1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A524B7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</w:t>
            </w:r>
          </w:p>
          <w:p w14:paraId="3D7E4C3C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13F65C7" w14:textId="77777777" w:rsidR="00C63E2A" w:rsidRPr="00CD180D" w:rsidRDefault="00C63E2A" w:rsidP="00C63E2A">
            <w:pPr>
              <w:numPr>
                <w:ilvl w:val="0"/>
                <w:numId w:val="24"/>
              </w:numPr>
              <w:spacing w:after="0" w:line="240" w:lineRule="auto"/>
              <w:ind w:left="28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68303DCF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C02916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 ученика,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F4E045" w14:textId="77777777" w:rsidR="00C63E2A" w:rsidRPr="00CD180D" w:rsidRDefault="00C63E2A" w:rsidP="00C63E2A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204CA883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E95D5E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5DBC03F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38CD3CA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A595BE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149.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E7E0E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Презент помоћних глагола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E6A55F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62EF87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8BC27E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9B13B4F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3D0FE1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ученичке свеске,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96FDD5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F94BF1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48732EEB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C63E2A" w:rsidRPr="00CD180D" w14:paraId="0711032E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A6AE051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2C5C71" w14:textId="77777777" w:rsidR="00C63E2A" w:rsidRPr="00CD180D" w:rsidRDefault="00C63E2A" w:rsidP="00C63E2A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150.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E32CCD" w14:textId="77777777" w:rsidR="00C63E2A" w:rsidRPr="00CD180D" w:rsidRDefault="00C63E2A" w:rsidP="00C63E2A">
            <w:pPr>
              <w:spacing w:after="0" w:line="240" w:lineRule="auto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„Доживљаји Тома Сојера“, Марк Твен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3A6E77" w14:textId="77777777" w:rsidR="00C63E2A" w:rsidRPr="00CD180D" w:rsidRDefault="00C63E2A" w:rsidP="00C63E2A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ACBBB2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A98E3B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дијалошка, монолошка</w:t>
            </w:r>
          </w:p>
          <w:p w14:paraId="23C23CEF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текстуална,</w:t>
            </w:r>
          </w:p>
          <w:p w14:paraId="6DA86BF2" w14:textId="77777777" w:rsidR="00C63E2A" w:rsidRPr="00CD180D" w:rsidRDefault="00C63E2A" w:rsidP="00C63E2A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1421BEC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10361410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lastRenderedPageBreak/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5AC6FE0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434C917B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6B7602DC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29589055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45A5E19F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07CD7B50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71006AC6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анализира узрочно-последично низање мотива</w:t>
            </w:r>
            <w:r w:rsidRPr="00CD180D">
              <w:rPr>
                <w:lang w:val="sr-Cyrl-RS"/>
              </w:rPr>
              <w:t>;</w:t>
            </w:r>
          </w:p>
          <w:p w14:paraId="380D2F68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илуструје особине ликова примерима из текста</w:t>
            </w:r>
            <w:r w:rsidRPr="00CD180D">
              <w:rPr>
                <w:lang w:val="sr-Cyrl-RS"/>
              </w:rPr>
              <w:t>;</w:t>
            </w:r>
          </w:p>
          <w:p w14:paraId="6CE07DD3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вреднује поступке ликова и аргументовано износи ставове</w:t>
            </w:r>
            <w:r w:rsidRPr="00CD180D">
              <w:rPr>
                <w:lang w:val="sr-Cyrl-RS"/>
              </w:rPr>
              <w:t>;</w:t>
            </w:r>
          </w:p>
          <w:p w14:paraId="7B47E7B5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наведе примере личне добити од читања</w:t>
            </w:r>
            <w:r w:rsidRPr="00CD180D">
              <w:rPr>
                <w:lang w:val="sr-Cyrl-RS"/>
              </w:rPr>
              <w:t>;</w:t>
            </w:r>
          </w:p>
          <w:p w14:paraId="109105DD" w14:textId="77777777" w:rsidR="00C63E2A" w:rsidRPr="00CD180D" w:rsidRDefault="00C63E2A" w:rsidP="00C63E2A">
            <w:pPr>
              <w:numPr>
                <w:ilvl w:val="0"/>
                <w:numId w:val="25"/>
              </w:numPr>
              <w:spacing w:after="0" w:line="240" w:lineRule="auto"/>
              <w:ind w:left="28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;</w:t>
            </w:r>
          </w:p>
          <w:p w14:paraId="269AB38C" w14:textId="77777777" w:rsidR="00C63E2A" w:rsidRPr="00CD180D" w:rsidRDefault="00C63E2A" w:rsidP="00C63E2A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упореди књижевно и филмско дело, позоришну представу и драмски текст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E6C78C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 xml:space="preserve">„Доживљаји Тома Сојера“, М. Твен, ученичке </w:t>
            </w:r>
            <w:r w:rsidRPr="00CD180D">
              <w:rPr>
                <w:lang w:val="sr-Cyrl-RS"/>
              </w:rPr>
              <w:lastRenderedPageBreak/>
              <w:t>свеске, табла, креда, 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81F67E" w14:textId="77777777" w:rsidR="00C63E2A" w:rsidRPr="00CD180D" w:rsidRDefault="00C63E2A" w:rsidP="00C63E2A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3D9EED5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AAC178E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7106294" w14:textId="77777777" w:rsidR="00C63E2A" w:rsidRPr="00CD180D" w:rsidRDefault="00C63E2A" w:rsidP="00C63E2A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3AA27FE3" w14:textId="77777777" w:rsidR="00C63E2A" w:rsidRPr="00CD180D" w:rsidRDefault="00C63E2A" w:rsidP="00C63E2A">
            <w:pPr>
              <w:spacing w:line="240" w:lineRule="auto"/>
              <w:jc w:val="center"/>
              <w:rPr>
                <w:lang w:val="sr-Cyrl-RS"/>
              </w:rPr>
            </w:pPr>
          </w:p>
        </w:tc>
      </w:tr>
      <w:tr w:rsidR="00827A4E" w:rsidRPr="00CD180D" w14:paraId="0D72C99F" w14:textId="77777777" w:rsidTr="008C118B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2B3BBC7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378062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151.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450731" w14:textId="77777777" w:rsidR="00827A4E" w:rsidRPr="00CD180D" w:rsidRDefault="00827A4E" w:rsidP="008C118B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„Доживљаји Тома Сојера“, Марк Твен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31C99B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0FFAE1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8184CBB" w14:textId="77777777" w:rsidR="00827A4E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</w:p>
          <w:p w14:paraId="274454E3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  <w:p w14:paraId="03794FBA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</w:t>
            </w:r>
            <w:r w:rsidR="00322D94" w:rsidRPr="00CD180D">
              <w:rPr>
                <w:rFonts w:eastAsia="Times New Roman"/>
                <w:lang w:val="sr-Cyrl-CS"/>
              </w:rPr>
              <w:t>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FF43C14" w14:textId="77777777" w:rsidR="00827A4E" w:rsidRPr="00CD180D" w:rsidRDefault="005A12AC" w:rsidP="008C118B">
            <w:pPr>
              <w:pStyle w:val="Default"/>
              <w:ind w:left="256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(исти као за претходни час)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B1BD3B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„Доживљаји Тома Сојера“, свеске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B564D7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1EA4EDE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34E06E6B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0F8DB8F" w14:textId="77777777" w:rsidR="00827A4E" w:rsidRPr="00CD180D" w:rsidRDefault="00827A4E" w:rsidP="008C118B">
            <w:pPr>
              <w:spacing w:line="240" w:lineRule="auto"/>
              <w:jc w:val="center"/>
              <w:rPr>
                <w:lang w:val="sr-Cyrl-RS"/>
              </w:rPr>
            </w:pPr>
          </w:p>
          <w:p w14:paraId="060BCAE1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27A4E" w:rsidRPr="00CD180D" w14:paraId="6579707C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7AD8EDD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4E6D4F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152.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C42BF1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Анализа филма снимљеног по обрађеном књиж. делу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D697E3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8DC969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74BB5B" w14:textId="77777777" w:rsidR="00827A4E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</w:t>
            </w:r>
          </w:p>
          <w:p w14:paraId="39444F6D" w14:textId="77777777" w:rsidR="00827A4E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CA7D960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rFonts w:eastAsia="Times New Roman"/>
                <w:lang w:val="sr-Cyrl-CS"/>
              </w:rPr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4AE403" w14:textId="77777777" w:rsidR="00827A4E" w:rsidRPr="00CD180D" w:rsidRDefault="008C118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</w:t>
            </w:r>
            <w:r w:rsidR="00827A4E" w:rsidRPr="00CD180D">
              <w:rPr>
                <w:rFonts w:eastAsia="Times New Roman"/>
                <w:lang w:val="sr-Cyrl-CS"/>
              </w:rPr>
              <w:t>веске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19FA0B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19A3F42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27A4E" w:rsidRPr="00CD180D" w14:paraId="2DEC5BBA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EDD3702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94527F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153.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2D94E5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Перфекат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B60F53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76BFD7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AA6907" w14:textId="77777777" w:rsidR="00D9360B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</w:t>
            </w:r>
            <w:r w:rsidR="00827A4E" w:rsidRPr="00CD180D">
              <w:rPr>
                <w:rFonts w:eastAsia="Times New Roman"/>
                <w:lang w:val="sr-Cyrl-CS"/>
              </w:rPr>
              <w:t>јалошка,</w:t>
            </w:r>
          </w:p>
          <w:p w14:paraId="788C2E25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4D34444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EEC43D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 xml:space="preserve">Граматика, свеске, </w:t>
            </w:r>
            <w:r w:rsidRPr="00CD180D">
              <w:rPr>
                <w:lang w:val="sr-Cyrl-RS"/>
              </w:rPr>
              <w:lastRenderedPageBreak/>
              <w:t>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EB2258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09136B4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52BDE7A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F87BB38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264C93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154.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549F8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 xml:space="preserve">Футур </w:t>
            </w:r>
            <w:r w:rsidRPr="00CD180D">
              <w:rPr>
                <w:b/>
                <w:noProof/>
                <w:lang w:val="sr-Latn-RS"/>
              </w:rPr>
              <w:t>I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7A0A0B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DFFA59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940492" w14:textId="77777777" w:rsidR="00D9360B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02801F86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845F9ED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91ACF2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A4CB6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Енглески језик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71CC12E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F1EEDAB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F029CD9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482952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155.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5E54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Писање глаголских облика (правописна вежба)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191733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9BF3E4" w14:textId="77777777" w:rsidR="00D9360B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7BE84F1C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рад у пару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2FEAD9" w14:textId="77777777" w:rsidR="00D9360B" w:rsidRPr="00CD180D" w:rsidRDefault="00322D94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="001B5683" w:rsidRPr="00CD180D">
              <w:rPr>
                <w:rFonts w:eastAsia="Times New Roman"/>
                <w:lang w:val="sr-Cyrl-CS"/>
              </w:rPr>
              <w:t>,</w:t>
            </w:r>
          </w:p>
          <w:p w14:paraId="3B513C1B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текстуална, </w:t>
            </w:r>
            <w:r w:rsidR="00827A4E"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67BB745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43329547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користи правопис (школско издање)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959C03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8C118B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8EE30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8A939E5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0C51AD7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0908D0B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7FA341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156.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A6E0A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домаћег задатка (8): „Мој омиљени књижевни јунак“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058A64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9ACD62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C60524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7BFF611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A4FC8A9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="008C118B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D1D71B" w14:textId="77777777" w:rsidR="00827A4E" w:rsidRPr="00CD180D" w:rsidRDefault="008C118B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</w:t>
            </w:r>
            <w:r w:rsidR="00827A4E" w:rsidRPr="00CD180D">
              <w:rPr>
                <w:lang w:val="sr-Cyrl-RS"/>
              </w:rPr>
              <w:t>веске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360D3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A69C3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E15B31D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4A390FB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FDD629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157.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0DA8BB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Четврти школски писмени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0ECC81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провера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C817AD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A412523" w14:textId="77777777" w:rsidR="00D9360B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203A742A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 самосталног ученичког рада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D87332D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46C34B95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376985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D7FDB6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62D2C9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368743E6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1855A32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E1F0FB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158.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E6853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„Певам дању, певам ноћу“, Б. Радичевић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91FD2D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AA91E5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ABE36C" w14:textId="77777777" w:rsidR="00827A4E" w:rsidRPr="00CD180D" w:rsidRDefault="001B5683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д</w:t>
            </w:r>
            <w:r w:rsidR="00827A4E" w:rsidRPr="00CD180D">
              <w:rPr>
                <w:lang w:val="sr-Cyrl-RS"/>
              </w:rPr>
              <w:t>ијалошка,</w:t>
            </w:r>
          </w:p>
          <w:p w14:paraId="5D4068EB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B05F28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 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E365E0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06C29189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7155D775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537A788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разликује појам песника и појам лирског субјекта; појам приповедача у односу на писца</w:t>
            </w:r>
            <w:r w:rsidRPr="00CD180D">
              <w:rPr>
                <w:lang w:val="sr-Cyrl-RS"/>
              </w:rPr>
              <w:t>;</w:t>
            </w:r>
          </w:p>
          <w:p w14:paraId="4322C1FB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увиђа звучне, визуелне, тактилне, олфакторне елементе песничке слике</w:t>
            </w:r>
            <w:r w:rsidRPr="00CD180D">
              <w:rPr>
                <w:lang w:val="sr-Cyrl-RS"/>
              </w:rPr>
              <w:t>;</w:t>
            </w:r>
          </w:p>
          <w:p w14:paraId="27788F27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lastRenderedPageBreak/>
              <w:t>одреди стилске фигуре и разуме њихову улогу у књижевно-уметничком тексту - процени основни тон певања, приповедања или драмске радње (шаљив, ведар, тужан и сл.)</w:t>
            </w:r>
            <w:r w:rsidRPr="00CD180D">
              <w:rPr>
                <w:lang w:val="sr-Cyrl-RS"/>
              </w:rPr>
              <w:t>;</w:t>
            </w:r>
          </w:p>
          <w:p w14:paraId="5718A442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развија имагинацијски богате асоцијације на основу тема и мотива књижевних дела</w:t>
            </w:r>
            <w:r w:rsidRPr="00CD180D">
              <w:rPr>
                <w:lang w:val="sr-Cyrl-RS"/>
              </w:rPr>
              <w:t>;</w:t>
            </w:r>
          </w:p>
          <w:p w14:paraId="676250B1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одреди тему и главне и споредне мотиве</w:t>
            </w:r>
            <w:r w:rsidRPr="00CD180D">
              <w:rPr>
                <w:lang w:val="sr-Cyrl-RS"/>
              </w:rPr>
              <w:t>;</w:t>
            </w:r>
          </w:p>
          <w:p w14:paraId="41BE728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анализира узрочно-последично низање</w:t>
            </w:r>
            <w:r w:rsidRPr="00CD180D">
              <w:rPr>
                <w:lang w:val="sr-Cyrl-RS"/>
              </w:rPr>
              <w:t xml:space="preserve"> мотива.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3CE29D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 (246. страна), 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CE69A4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DB792C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16FB0124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7E449369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D82094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159.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6683F1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Колективна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E0748A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E3B09E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EFB791D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истраживачка, 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0620D9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;</w:t>
            </w:r>
          </w:p>
          <w:p w14:paraId="3CB08C09" w14:textId="77777777" w:rsidR="00827A4E" w:rsidRPr="00CD180D" w:rsidRDefault="005A12AC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lang w:val="sr-Cyrl-RS"/>
              </w:rPr>
              <w:t>к</w:t>
            </w:r>
            <w:r w:rsidR="00827A4E" w:rsidRPr="00CD180D">
              <w:t>ористи правопис (школско издање)</w:t>
            </w:r>
            <w:r w:rsidR="00827A4E"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F90CDC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6F3AB8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2CAD2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426EC47A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6678B5C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5A14A0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160.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D60D8D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Индивидуална исправка писменог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D2A262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AC3A00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3A1F3D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ECD5023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158814A0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доследно примењује правописну норму у употреби великог слова; састављеног и растављеног писања речи; интерпункцијских знакова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08C03A9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Вежбанке за писмене задатке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75337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43A070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41741E3F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E74435B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48B507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161.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55A58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Изражајно казивање стихова напамет лирске песме „Певам дању, певам ноћу“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BB4F81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E5FB8E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F03B72" w14:textId="77777777" w:rsidR="00D9360B" w:rsidRPr="00CD180D" w:rsidRDefault="00D9360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7D255B7A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D335A13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правилно изговара речи водећи рачуна о месту акцента и интонацији реченице - 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56133D07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напамет говори одабране књижевне текстове или одломке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19233D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(246. страна), 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69B200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7DE97D8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0D072B0C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1EB93C7E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526CF0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162.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2A11BF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Глаголски облици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F7AF12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04017C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B9B184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7DBC2A9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D9360B" w:rsidRPr="00CD180D">
              <w:rPr>
                <w:rFonts w:eastAsia="Times New Roman"/>
                <w:lang w:val="sr-Cyrl-CS"/>
              </w:rPr>
              <w:t>,</w:t>
            </w:r>
            <w:r w:rsidRPr="00CD180D">
              <w:rPr>
                <w:rFonts w:eastAsia="Times New Roman"/>
                <w:lang w:val="sr-Cyrl-CS"/>
              </w:rPr>
              <w:t xml:space="preserve">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4C79F98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4247A8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C3F623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EC66B17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720EF820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70B2F18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1A8D5A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163.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AD832C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Контролни задатак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8E01C8" w14:textId="77777777" w:rsidR="00D9360B" w:rsidRPr="00CD180D" w:rsidRDefault="00D9360B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п</w:t>
            </w:r>
            <w:r w:rsidR="00827A4E" w:rsidRPr="00CD180D">
              <w:rPr>
                <w:rFonts w:eastAsia="Times New Roman"/>
                <w:lang w:val="sr-Cyrl-CS"/>
              </w:rPr>
              <w:t>ровера</w:t>
            </w:r>
          </w:p>
          <w:p w14:paraId="2DE7247B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знања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6F5FD2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BBCCAA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</w:t>
            </w:r>
            <w:r w:rsidR="00827A4E" w:rsidRPr="00CD180D">
              <w:rPr>
                <w:rFonts w:eastAsia="Times New Roman"/>
                <w:lang w:val="sr-Cyrl-CS"/>
              </w:rPr>
              <w:t>онолошка</w:t>
            </w:r>
            <w:r w:rsidRPr="00CD180D">
              <w:rPr>
                <w:rFonts w:eastAsia="Times New Roman"/>
                <w:lang w:val="sr-Cyrl-CS"/>
              </w:rPr>
              <w:t>,</w:t>
            </w:r>
            <w:r w:rsidR="00827A4E" w:rsidRPr="00CD180D">
              <w:rPr>
                <w:rFonts w:eastAsia="Times New Roman"/>
                <w:lang w:val="sr-Cyrl-CS"/>
              </w:rPr>
              <w:t xml:space="preserve"> провере знања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DA75347" w14:textId="77777777" w:rsidR="00827A4E" w:rsidRPr="00CD180D" w:rsidRDefault="00827A4E" w:rsidP="00DD68E1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328323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тестови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DDC656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20E84F2" w14:textId="77777777" w:rsidR="00827A4E" w:rsidRPr="00CD180D" w:rsidRDefault="00827A4E" w:rsidP="00DD68E1">
            <w:pPr>
              <w:spacing w:after="0" w:line="240" w:lineRule="auto"/>
              <w:ind w:right="157"/>
              <w:rPr>
                <w:lang w:val="sr-Cyrl-RS"/>
              </w:rPr>
            </w:pPr>
          </w:p>
        </w:tc>
      </w:tr>
      <w:tr w:rsidR="00827A4E" w:rsidRPr="00CD180D" w14:paraId="2F164355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4351D704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283CE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164.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773707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„Прича за лаку ноћ“, Д. Алексић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86BC12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E9BEAD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44DF45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текстуална, истраживачка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E362D89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5F7DC7F2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776C6D52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15AADDE6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;</w:t>
            </w:r>
          </w:p>
          <w:p w14:paraId="570F84D0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09670B9D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;</w:t>
            </w:r>
          </w:p>
          <w:p w14:paraId="513536AA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разликује реалистичну прозу и прозу засновану на натприродној мотивацији</w:t>
            </w:r>
            <w:r w:rsidRPr="00CD180D">
              <w:rPr>
                <w:lang w:val="sr-Cyrl-RS"/>
              </w:rPr>
              <w:t>;</w:t>
            </w:r>
          </w:p>
          <w:p w14:paraId="017EED2E" w14:textId="77777777" w:rsidR="00827A4E" w:rsidRPr="00CD180D" w:rsidRDefault="00827A4E" w:rsidP="008C118B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5DB3E1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Читанка (253. страна), свеске ученика, табла, креда</w:t>
            </w:r>
            <w:r w:rsidR="00DD68E1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CACB75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14EC0B2B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E7524EC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27A4E" w:rsidRPr="00CD180D" w14:paraId="67C23B59" w14:textId="77777777" w:rsidTr="008C118B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421E64E" w14:textId="77777777" w:rsidR="00827A4E" w:rsidRPr="00CD180D" w:rsidRDefault="00827A4E" w:rsidP="008C118B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8CEA52" w14:textId="77777777" w:rsidR="00827A4E" w:rsidRPr="00CD180D" w:rsidRDefault="00827A4E" w:rsidP="008C118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165.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06172A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Анализа контролног задатка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B39C1F" w14:textId="77777777" w:rsidR="00827A4E" w:rsidRPr="00CD180D" w:rsidRDefault="00827A4E" w:rsidP="008C118B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792075" w14:textId="77777777" w:rsidR="00827A4E" w:rsidRPr="00CD180D" w:rsidRDefault="008A216B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DF287B" w14:textId="77777777" w:rsidR="00827A4E" w:rsidRPr="00CD180D" w:rsidRDefault="001B5683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A20D9D1" w14:textId="77777777" w:rsidR="00827A4E" w:rsidRPr="00CD180D" w:rsidRDefault="00827A4E" w:rsidP="008C118B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950E650" w14:textId="77777777" w:rsidR="00827A4E" w:rsidRPr="00CD180D" w:rsidRDefault="00827A4E" w:rsidP="008C118B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A07E87" w14:textId="77777777" w:rsidR="00827A4E" w:rsidRPr="00CD180D" w:rsidRDefault="00827A4E" w:rsidP="008C118B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Граматика, свеске, табла, креда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B22D770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2AFA7B9" w14:textId="77777777" w:rsidR="00827A4E" w:rsidRPr="00CD180D" w:rsidRDefault="00827A4E" w:rsidP="008C118B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934C2F" w:rsidRPr="00CD180D" w14:paraId="3BFBC659" w14:textId="77777777" w:rsidTr="00934C2F">
        <w:trPr>
          <w:trHeight w:val="2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3CD2" w14:textId="77777777" w:rsidR="00934C2F" w:rsidRPr="00CD180D" w:rsidRDefault="00934C2F" w:rsidP="00592325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3488" w14:textId="77777777" w:rsidR="00934C2F" w:rsidRPr="00934C2F" w:rsidRDefault="00934C2F" w:rsidP="00592325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934C2F">
              <w:rPr>
                <w:rFonts w:eastAsia="Times New Roman"/>
                <w:lang w:val="sr-Latn-RS"/>
              </w:rPr>
              <w:t>166.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325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b/>
                <w:noProof/>
                <w:lang w:val="sr-Cyrl-BA"/>
              </w:rPr>
            </w:pPr>
            <w:r w:rsidRPr="00CD180D">
              <w:rPr>
                <w:b/>
                <w:noProof/>
                <w:lang w:val="sr-Cyrl-BA"/>
              </w:rPr>
              <w:t>Приказ књиге по избору ученика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ED6" w14:textId="77777777" w:rsidR="00934C2F" w:rsidRPr="00CD180D" w:rsidRDefault="00934C2F" w:rsidP="00592325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1AA8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A61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98BE952" w14:textId="77777777" w:rsidR="00934C2F" w:rsidRPr="00CD180D" w:rsidRDefault="00934C2F" w:rsidP="00592325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BD76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говори јасно поштујући књижевнојезичку норму;</w:t>
            </w:r>
          </w:p>
          <w:p w14:paraId="6DAB4D6D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наведе примере личне добити од читања;</w:t>
            </w:r>
          </w:p>
          <w:p w14:paraId="5FC64EA6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напредује у стицању читалачких компетенција;</w:t>
            </w:r>
          </w:p>
          <w:p w14:paraId="55C4207A" w14:textId="77777777" w:rsidR="00934C2F" w:rsidRPr="00934C2F" w:rsidRDefault="00934C2F" w:rsidP="00592325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color w:val="000000"/>
              </w:rPr>
            </w:pPr>
            <w:r w:rsidRPr="00934C2F">
              <w:rPr>
                <w:color w:val="000000"/>
              </w:rPr>
              <w:t>саставља говорни или писани текст о доживљају књижевног дела и на теме из свакодневног живота и света маште.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0EB" w14:textId="77777777" w:rsidR="00934C2F" w:rsidRPr="00CD180D" w:rsidRDefault="00934C2F" w:rsidP="0059232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B71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C088" w14:textId="77777777" w:rsidR="00934C2F" w:rsidRPr="00CD180D" w:rsidRDefault="00934C2F" w:rsidP="00592325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07FB4D89" w14:textId="77777777" w:rsidR="00934C2F" w:rsidRDefault="00934C2F" w:rsidP="00677A4F">
      <w:pPr>
        <w:rPr>
          <w:lang w:val="sr-Cyrl-RS"/>
        </w:rPr>
      </w:pPr>
    </w:p>
    <w:p w14:paraId="3A333C3C" w14:textId="44F50CDD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 ________________________________________________________________________________________________________________________________________________________________________________________________________________________________</w:t>
      </w:r>
      <w:r w:rsidR="008406D5" w:rsidRPr="00CD180D">
        <w:rPr>
          <w:lang w:val="sr-Cyrl-RS"/>
        </w:rPr>
        <w:t>________________________________________________________</w:t>
      </w:r>
    </w:p>
    <w:p w14:paraId="5A9A8A89" w14:textId="77777777" w:rsidR="008633EF" w:rsidRPr="00CD180D" w:rsidRDefault="008633EF" w:rsidP="00DD68E1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75C18135" w14:textId="77777777" w:rsidR="008633EF" w:rsidRPr="00CD180D" w:rsidRDefault="00DD68E1" w:rsidP="00FA52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br w:type="page"/>
      </w:r>
      <w:r w:rsidR="008633EF" w:rsidRPr="00CD180D">
        <w:rPr>
          <w:rFonts w:eastAsia="Times New Roman"/>
          <w:b/>
          <w:spacing w:val="20"/>
          <w:lang w:val="sr-Cyrl-CS"/>
        </w:rPr>
        <w:lastRenderedPageBreak/>
        <w:t>ПРЕДЛОГ ОПЕРАТИВНОГ ПЛАНА РАДА НАСТАВНИКА</w:t>
      </w:r>
    </w:p>
    <w:p w14:paraId="1B86CD7C" w14:textId="348EE40D" w:rsidR="008633EF" w:rsidRPr="00CD180D" w:rsidRDefault="008633EF" w:rsidP="00FA52DB">
      <w:pPr>
        <w:spacing w:after="0" w:line="240" w:lineRule="auto"/>
        <w:ind w:firstLine="142"/>
        <w:jc w:val="right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b/>
          <w:spacing w:val="20"/>
          <w:lang w:val="sr-Cyrl-CS"/>
        </w:rPr>
        <w:t>Школска година 20</w:t>
      </w:r>
      <w:r w:rsidRPr="00CD180D">
        <w:rPr>
          <w:rFonts w:eastAsia="Times New Roman"/>
          <w:b/>
          <w:spacing w:val="20"/>
        </w:rPr>
        <w:t>2</w:t>
      </w:r>
      <w:r w:rsidR="000510FB">
        <w:rPr>
          <w:rFonts w:eastAsia="Times New Roman"/>
          <w:b/>
          <w:spacing w:val="20"/>
        </w:rPr>
        <w:t>2</w:t>
      </w:r>
      <w:r w:rsidRPr="00CD180D">
        <w:rPr>
          <w:rFonts w:eastAsia="Times New Roman"/>
          <w:b/>
          <w:spacing w:val="20"/>
          <w:lang w:val="sr-Cyrl-CS"/>
        </w:rPr>
        <w:t>/</w:t>
      </w:r>
      <w:r w:rsidR="008406D5" w:rsidRPr="00CD180D">
        <w:rPr>
          <w:rFonts w:eastAsia="Times New Roman"/>
          <w:b/>
          <w:spacing w:val="20"/>
          <w:lang w:val="sr-Cyrl-CS"/>
        </w:rPr>
        <w:t>20</w:t>
      </w:r>
      <w:r w:rsidRPr="00CD180D">
        <w:rPr>
          <w:rFonts w:eastAsia="Times New Roman"/>
          <w:b/>
          <w:spacing w:val="20"/>
          <w:lang w:val="sr-Cyrl-CS"/>
        </w:rPr>
        <w:t>2</w:t>
      </w:r>
      <w:r w:rsidR="000510FB">
        <w:rPr>
          <w:rFonts w:eastAsia="Times New Roman"/>
          <w:b/>
          <w:spacing w:val="20"/>
        </w:rPr>
        <w:t>3</w:t>
      </w:r>
      <w:r w:rsidRPr="00CD180D">
        <w:rPr>
          <w:rFonts w:eastAsia="Times New Roman"/>
          <w:b/>
          <w:spacing w:val="20"/>
          <w:lang w:val="sr-Latn-RS"/>
        </w:rPr>
        <w:t>.</w:t>
      </w:r>
    </w:p>
    <w:p w14:paraId="1D85D202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Предмет: Српски језик</w:t>
      </w:r>
    </w:p>
    <w:p w14:paraId="31D666E7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>Годишњи фонд часова:</w:t>
      </w:r>
      <w:r w:rsidRPr="00CD180D">
        <w:rPr>
          <w:rFonts w:eastAsia="Times New Roman"/>
          <w:b/>
          <w:spacing w:val="20"/>
          <w:lang w:val="sr-Cyrl-CS"/>
        </w:rPr>
        <w:t>180</w:t>
      </w:r>
    </w:p>
    <w:p w14:paraId="09366D09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b/>
          <w:spacing w:val="20"/>
          <w:lang w:val="sr-Cyrl-CS"/>
        </w:rPr>
      </w:pPr>
      <w:r w:rsidRPr="00CD180D">
        <w:rPr>
          <w:rFonts w:eastAsia="Times New Roman"/>
          <w:spacing w:val="20"/>
          <w:lang w:val="sr-Cyrl-CS"/>
        </w:rPr>
        <w:t xml:space="preserve">Недељни фонд часова: </w:t>
      </w:r>
      <w:r w:rsidRPr="00CD180D">
        <w:rPr>
          <w:rFonts w:eastAsia="Times New Roman"/>
          <w:b/>
          <w:spacing w:val="20"/>
          <w:lang w:val="sr-Cyrl-CS"/>
        </w:rPr>
        <w:t>5</w:t>
      </w:r>
    </w:p>
    <w:p w14:paraId="08019FD4" w14:textId="77777777" w:rsidR="008633EF" w:rsidRPr="00CD180D" w:rsidRDefault="008633EF" w:rsidP="00677A4F">
      <w:pPr>
        <w:spacing w:after="0" w:line="240" w:lineRule="auto"/>
        <w:ind w:firstLine="142"/>
        <w:rPr>
          <w:rFonts w:eastAsia="Times New Roman"/>
          <w:spacing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800"/>
        <w:gridCol w:w="1440"/>
        <w:gridCol w:w="1530"/>
        <w:gridCol w:w="1620"/>
        <w:gridCol w:w="3960"/>
        <w:gridCol w:w="1260"/>
        <w:gridCol w:w="1620"/>
        <w:gridCol w:w="1072"/>
      </w:tblGrid>
      <w:tr w:rsidR="008633EF" w:rsidRPr="00CD180D" w14:paraId="3344057A" w14:textId="77777777" w:rsidTr="00013A6F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415D4C47" w14:textId="77777777" w:rsidR="008633EF" w:rsidRPr="00CD180D" w:rsidRDefault="008633EF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rFonts w:eastAsia="Times New Roman"/>
                <w:b/>
                <w:lang w:val="sr-Cyrl-CS"/>
              </w:rPr>
              <w:t>Месец: ЈУН</w:t>
            </w:r>
          </w:p>
        </w:tc>
      </w:tr>
      <w:tr w:rsidR="008A5A55" w:rsidRPr="00CD180D" w14:paraId="55B9B807" w14:textId="77777777" w:rsidTr="008A5A55">
        <w:trPr>
          <w:trHeight w:val="179"/>
          <w:jc w:val="center"/>
        </w:trPr>
        <w:tc>
          <w:tcPr>
            <w:tcW w:w="557" w:type="dxa"/>
            <w:shd w:val="clear" w:color="auto" w:fill="F2F2F2"/>
            <w:vAlign w:val="center"/>
          </w:tcPr>
          <w:p w14:paraId="5392F050" w14:textId="77777777" w:rsidR="008633EF" w:rsidRPr="00CD180D" w:rsidRDefault="008633EF" w:rsidP="00013A6F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 наст. теме</w:t>
            </w:r>
          </w:p>
        </w:tc>
        <w:tc>
          <w:tcPr>
            <w:tcW w:w="450" w:type="dxa"/>
            <w:shd w:val="clear" w:color="auto" w:fill="F2F2F2"/>
            <w:vAlign w:val="center"/>
          </w:tcPr>
          <w:p w14:paraId="471A027B" w14:textId="77777777" w:rsidR="008633EF" w:rsidRPr="00CD180D" w:rsidRDefault="008633EF" w:rsidP="00013A6F">
            <w:pPr>
              <w:spacing w:after="0" w:line="240" w:lineRule="auto"/>
              <w:ind w:left="-19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Р. бр.</w:t>
            </w:r>
          </w:p>
          <w:p w14:paraId="4BDE0538" w14:textId="77777777" w:rsidR="008633EF" w:rsidRPr="00CD180D" w:rsidRDefault="008633EF" w:rsidP="00013A6F">
            <w:pPr>
              <w:spacing w:after="0" w:line="240" w:lineRule="auto"/>
              <w:ind w:left="-194" w:right="-141" w:firstLine="105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часа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1F7B1BB3" w14:textId="77777777" w:rsidR="008633EF" w:rsidRPr="00CD180D" w:rsidRDefault="008633EF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Назив наставне јединице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50E25A26" w14:textId="77777777" w:rsidR="008633EF" w:rsidRPr="00CD180D" w:rsidRDefault="008633EF" w:rsidP="00013A6F">
            <w:pPr>
              <w:spacing w:after="0" w:line="240" w:lineRule="auto"/>
              <w:ind w:left="-14" w:right="-195" w:firstLine="14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6A93F85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Облик</w:t>
            </w:r>
            <w:r w:rsidR="00013A6F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5F69161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Метода</w:t>
            </w:r>
            <w:r w:rsidR="00013A6F" w:rsidRPr="00CD180D">
              <w:rPr>
                <w:rFonts w:eastAsia="Times New Roman"/>
                <w:lang w:val="sr-Cyrl-CS"/>
              </w:rPr>
              <w:t xml:space="preserve"> </w:t>
            </w:r>
            <w:r w:rsidRPr="00CD180D">
              <w:rPr>
                <w:rFonts w:eastAsia="Times New Roman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0F341BB2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Исходи</w:t>
            </w:r>
          </w:p>
          <w:p w14:paraId="5D172D0A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(Ученик ће бити у стању да...)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5D27CD5F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Наставна</w:t>
            </w:r>
          </w:p>
          <w:p w14:paraId="5AFE8F33" w14:textId="77777777" w:rsidR="008633EF" w:rsidRPr="00CD180D" w:rsidRDefault="008633EF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средства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2C8819F" w14:textId="77777777" w:rsidR="008633EF" w:rsidRPr="00CD180D" w:rsidRDefault="008633EF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Међупр</w:t>
            </w:r>
            <w:r w:rsidR="00013A6F" w:rsidRPr="00CD180D">
              <w:rPr>
                <w:rFonts w:eastAsia="Times New Roman"/>
                <w:lang w:val="sr-Cyrl-CS"/>
              </w:rPr>
              <w:t>.</w:t>
            </w:r>
            <w:r w:rsidRPr="00CD180D">
              <w:rPr>
                <w:rFonts w:eastAsia="Times New Roman"/>
                <w:lang w:val="sr-Cyrl-CS"/>
              </w:rPr>
              <w:t xml:space="preserve"> корелација</w:t>
            </w:r>
          </w:p>
        </w:tc>
        <w:tc>
          <w:tcPr>
            <w:tcW w:w="1072" w:type="dxa"/>
            <w:shd w:val="clear" w:color="auto" w:fill="F2F2F2"/>
            <w:vAlign w:val="center"/>
          </w:tcPr>
          <w:p w14:paraId="1121B8C2" w14:textId="77777777" w:rsidR="008633EF" w:rsidRPr="00CD180D" w:rsidRDefault="008633EF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Напомена</w:t>
            </w:r>
          </w:p>
        </w:tc>
      </w:tr>
      <w:tr w:rsidR="008A5A55" w:rsidRPr="00CD180D" w14:paraId="49C42BA2" w14:textId="77777777" w:rsidTr="008A5A55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1181100" w14:textId="77777777" w:rsidR="006E7B16" w:rsidRPr="00CD180D" w:rsidRDefault="006E7B16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3511FF1" w14:textId="77777777" w:rsidR="006E7B16" w:rsidRPr="00CD180D" w:rsidRDefault="006E7B16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167.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432C73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Стилске вежбе: Употреба различитих глаголских облика у причању доживљаја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0D380D" w14:textId="77777777" w:rsidR="006E7B16" w:rsidRPr="00CD180D" w:rsidRDefault="006E7B16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2C49BA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</w:t>
            </w:r>
          </w:p>
          <w:p w14:paraId="2A1539EA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5B9B94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текстуална, 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46C40E0" w14:textId="77777777" w:rsidR="006E7B16" w:rsidRPr="00CD180D" w:rsidRDefault="006E7B16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саставља говорни или писани текст о доживљају књижевног дела и на теме из свакодневног живота и света маште</w:t>
            </w:r>
            <w:r w:rsidRPr="00CD180D">
              <w:rPr>
                <w:lang w:val="sr-Cyrl-RS"/>
              </w:rPr>
              <w:t>;</w:t>
            </w:r>
          </w:p>
          <w:p w14:paraId="5801AF7C" w14:textId="77777777" w:rsidR="006E7B16" w:rsidRPr="00CD180D" w:rsidRDefault="006E7B16" w:rsidP="00013A6F">
            <w:pPr>
              <w:pStyle w:val="Default"/>
              <w:numPr>
                <w:ilvl w:val="0"/>
                <w:numId w:val="25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глаголске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B60748" w14:textId="77777777" w:rsidR="006E7B16" w:rsidRPr="00CD180D" w:rsidRDefault="006E7B16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табла, креда</w:t>
            </w:r>
            <w:r w:rsidR="00013A6F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4229D4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4B673B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6F418420" w14:textId="77777777" w:rsidTr="008A5A55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5CAC098" w14:textId="77777777" w:rsidR="006E7B16" w:rsidRPr="00CD180D" w:rsidRDefault="006E7B16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9.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4B396C" w14:textId="77777777" w:rsidR="006E7B16" w:rsidRPr="00CD180D" w:rsidRDefault="006E7B16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168.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E6B289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Избор из часописа за децу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5C047D" w14:textId="77777777" w:rsidR="006E7B16" w:rsidRPr="00CD180D" w:rsidRDefault="006E7B16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251DA2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EE8ABF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дијалошка, монолошка,</w:t>
            </w:r>
          </w:p>
          <w:p w14:paraId="604D9262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текстуална,</w:t>
            </w:r>
          </w:p>
          <w:p w14:paraId="1AF5A101" w14:textId="77777777" w:rsidR="006E7B16" w:rsidRPr="00CD180D" w:rsidRDefault="006E7B16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C2E7050" w14:textId="77777777" w:rsidR="006E7B16" w:rsidRPr="00CD180D" w:rsidRDefault="006E7B16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проналази експлицитно и имплицитно садржане информације у једноставнијем књижевном и некњижевном тексту</w:t>
            </w:r>
            <w:r w:rsidRPr="00CD180D">
              <w:rPr>
                <w:lang w:val="sr-Cyrl-RS"/>
              </w:rPr>
              <w:t>;</w:t>
            </w:r>
          </w:p>
          <w:p w14:paraId="7C979BCE" w14:textId="77777777" w:rsidR="006E7B16" w:rsidRPr="00CD180D" w:rsidRDefault="006E7B16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издваја делове текста (наслов, пасусе) и организује га у смисаоне целине (уводни, средишњи и завршни део текста</w:t>
            </w:r>
            <w:r w:rsidRPr="00CD180D">
              <w:rPr>
                <w:lang w:val="sr-Cyrl-RS"/>
              </w:rPr>
              <w:t>.</w:t>
            </w:r>
            <w:r w:rsidRPr="00CD180D"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411982" w14:textId="77777777" w:rsidR="006E7B16" w:rsidRPr="00CD180D" w:rsidRDefault="006E7B16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Одабрани текстови из часописа за децу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7C6AD0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Техника и технологија, 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1A9E8E" w14:textId="77777777" w:rsidR="006E7B16" w:rsidRPr="00CD180D" w:rsidRDefault="006E7B16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04206C05" w14:textId="77777777" w:rsidTr="008A5A55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F76B7F6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87C276B" w14:textId="77777777" w:rsidR="00827A4E" w:rsidRPr="00CD180D" w:rsidRDefault="00827A4E" w:rsidP="00013A6F">
            <w:pPr>
              <w:tabs>
                <w:tab w:val="left" w:pos="136"/>
              </w:tabs>
              <w:spacing w:after="0" w:line="240" w:lineRule="auto"/>
              <w:ind w:left="-59" w:right="-141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169.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00FF8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Место акцента у вишесложним речима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58893B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958170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9379D4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 монолошка</w:t>
            </w:r>
            <w:r w:rsidRPr="00CD180D">
              <w:rPr>
                <w:rFonts w:eastAsia="Times New Roman"/>
                <w:lang w:val="sr-Cyrl-CS"/>
              </w:rPr>
              <w:t xml:space="preserve">, </w:t>
            </w:r>
            <w:r w:rsidR="00827A4E"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B5B98C" w14:textId="77777777" w:rsidR="00827A4E" w:rsidRPr="00CD180D" w:rsidRDefault="00827A4E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</w:pPr>
            <w:r w:rsidRPr="00CD180D">
              <w:t>правилно изговара речи водећи рачуна о месту акцента и интонацији реченице</w:t>
            </w:r>
            <w:r w:rsidRPr="00CD180D">
              <w:rPr>
                <w:lang w:val="sr-Cyrl-RS"/>
              </w:rPr>
              <w:t>;</w:t>
            </w:r>
          </w:p>
          <w:p w14:paraId="3E9BE92E" w14:textId="77777777" w:rsidR="00827A4E" w:rsidRPr="00CD180D" w:rsidRDefault="00827A4E" w:rsidP="00013A6F">
            <w:pPr>
              <w:numPr>
                <w:ilvl w:val="0"/>
                <w:numId w:val="25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7E4D61D3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t>течно и разговетно чита наглас књижевне и неуметничке текстове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AECCDE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свеске, наставни листови, табла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F64C2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Музичка култура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0D500A3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26864016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075561CA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1953508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A5A55" w:rsidRPr="00CD180D" w14:paraId="44870224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ADCB5E2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3A968A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Cyrl-RS"/>
              </w:rPr>
              <w:t>170.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ADF44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i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 xml:space="preserve">Изражајно читање одабраних одломака из књижевних </w:t>
            </w:r>
            <w:r w:rsidRPr="00CD180D">
              <w:rPr>
                <w:b/>
                <w:noProof/>
                <w:lang w:val="sr-Cyrl-BA"/>
              </w:rPr>
              <w:lastRenderedPageBreak/>
              <w:t>текстова; изговарање реченица (говорна вежба)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8191A6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BD742E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1EF1AF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1C2AB2C6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2D19147F" w14:textId="77777777" w:rsidR="00A9470D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A9470D" w:rsidRPr="00CD180D">
              <w:rPr>
                <w:rFonts w:eastAsia="Times New Roman"/>
                <w:lang w:val="sr-Cyrl-CS"/>
              </w:rPr>
              <w:t>,</w:t>
            </w:r>
          </w:p>
          <w:p w14:paraId="36341950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7BBEF5A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правилно изговара речи водећи рачуна о месту акцента и интонацији реченице</w:t>
            </w:r>
            <w:r w:rsidRPr="00CD180D">
              <w:rPr>
                <w:lang w:val="sr-Cyrl-RS"/>
              </w:rPr>
              <w:t>;</w:t>
            </w:r>
          </w:p>
          <w:p w14:paraId="4FDA08A4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;</w:t>
            </w:r>
          </w:p>
          <w:p w14:paraId="7A8A5736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rFonts w:eastAsia="Times New Roman"/>
                <w:lang w:val="sr-Cyrl-RS"/>
              </w:rPr>
            </w:pPr>
            <w:r w:rsidRPr="00CD180D">
              <w:lastRenderedPageBreak/>
              <w:t>течно и разговетно чита наглас књижевне и неуметничке текстове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40B871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Читанка,</w:t>
            </w:r>
          </w:p>
          <w:p w14:paraId="55F08A69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Граматика табла</w:t>
            </w:r>
            <w:r w:rsidR="00013A6F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 xml:space="preserve">креда, </w:t>
            </w:r>
            <w:r w:rsidRPr="00CD180D">
              <w:rPr>
                <w:lang w:val="sr-Cyrl-RS"/>
              </w:rPr>
              <w:lastRenderedPageBreak/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FAC34D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lastRenderedPageBreak/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231CB1" w14:textId="77777777" w:rsidR="00827A4E" w:rsidRPr="00CD180D" w:rsidRDefault="00827A4E" w:rsidP="00013A6F">
            <w:pPr>
              <w:spacing w:line="240" w:lineRule="auto"/>
              <w:jc w:val="center"/>
              <w:rPr>
                <w:rFonts w:eastAsia="Times New Roman"/>
                <w:lang w:val="sr-Cyrl-CS"/>
              </w:rPr>
            </w:pPr>
          </w:p>
          <w:p w14:paraId="70108339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A5A55" w:rsidRPr="00CD180D" w14:paraId="31201432" w14:textId="77777777" w:rsidTr="008A5A55">
        <w:trPr>
          <w:trHeight w:val="264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A69F03B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31B00C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171.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3B8112" w14:textId="77777777" w:rsidR="00827A4E" w:rsidRPr="00CD180D" w:rsidRDefault="00827A4E" w:rsidP="00013A6F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Променљиве и непроменљиве врсте речи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D358AC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noProof/>
                <w:lang w:val="sr-Cyrl-BA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FD7CC0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A7A96A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1B1B3548" w14:textId="77777777" w:rsidR="00D9360B" w:rsidRPr="00CD180D" w:rsidRDefault="00D9360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монолошка,</w:t>
            </w:r>
          </w:p>
          <w:p w14:paraId="7DD7C29A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D9360B" w:rsidRPr="00CD180D">
              <w:rPr>
                <w:rFonts w:eastAsia="Times New Roman"/>
                <w:lang w:val="sr-Cyrl-CS"/>
              </w:rPr>
              <w:t>,</w:t>
            </w:r>
          </w:p>
          <w:p w14:paraId="595177AB" w14:textId="77777777" w:rsidR="00827A4E" w:rsidRPr="00CD180D" w:rsidRDefault="00D9360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568C05A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променљиве речи од непроменљивих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3EA7FF62" w14:textId="77777777" w:rsidR="00827A4E" w:rsidRPr="00CD180D" w:rsidRDefault="00827A4E" w:rsidP="00013A6F">
            <w:pPr>
              <w:spacing w:after="0" w:line="240" w:lineRule="auto"/>
              <w:ind w:left="256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FD1F67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свеске, табла, креда</w:t>
            </w:r>
          </w:p>
          <w:p w14:paraId="02AA933B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DEE59F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1BDE87" w14:textId="77777777" w:rsidR="00827A4E" w:rsidRPr="00CD180D" w:rsidRDefault="00827A4E" w:rsidP="00013A6F">
            <w:pPr>
              <w:spacing w:line="240" w:lineRule="auto"/>
              <w:jc w:val="center"/>
              <w:rPr>
                <w:lang w:val="sr-Cyrl-RS"/>
              </w:rPr>
            </w:pPr>
          </w:p>
          <w:p w14:paraId="0634C2C1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A5A55" w:rsidRPr="00CD180D" w14:paraId="5413901F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6B390D7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1C8574F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Cyrl-CS"/>
              </w:rPr>
              <w:t>172.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CA24F4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lang w:val="sr-Cyrl-CS"/>
              </w:rPr>
            </w:pPr>
            <w:r w:rsidRPr="00CD180D">
              <w:rPr>
                <w:b/>
                <w:noProof/>
                <w:lang w:val="sr-Cyrl-BA"/>
              </w:rPr>
              <w:t>Облици приповедања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F86168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BDB889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5D2D06" w14:textId="77777777" w:rsidR="00D9360B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="00D9360B" w:rsidRPr="00CD180D">
              <w:rPr>
                <w:rFonts w:eastAsia="Times New Roman"/>
                <w:lang w:val="sr-Cyrl-CS"/>
              </w:rPr>
              <w:t>истраживачка,</w:t>
            </w:r>
          </w:p>
          <w:p w14:paraId="2794FD13" w14:textId="77777777" w:rsidR="00827A4E" w:rsidRPr="00CD180D" w:rsidRDefault="00D9360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</w:t>
            </w:r>
            <w:r w:rsidR="00827A4E" w:rsidRPr="00CD180D">
              <w:rPr>
                <w:rFonts w:eastAsia="Times New Roman"/>
                <w:lang w:val="sr-Cyrl-CS"/>
              </w:rPr>
              <w:t>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9BD76BB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разликује облике казивања</w:t>
            </w:r>
            <w:r w:rsidRPr="00CD180D">
              <w:rPr>
                <w:lang w:val="sr-Cyrl-RS"/>
              </w:rPr>
              <w:t>.</w:t>
            </w:r>
          </w:p>
          <w:p w14:paraId="14809996" w14:textId="77777777" w:rsidR="00827A4E" w:rsidRPr="00CD180D" w:rsidRDefault="00827A4E" w:rsidP="00013A6F">
            <w:pPr>
              <w:spacing w:after="0" w:line="240" w:lineRule="auto"/>
              <w:ind w:left="256"/>
              <w:rPr>
                <w:rFonts w:eastAsia="Times New Roman"/>
                <w:lang w:val="sr-Cyrl-C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90C511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 xml:space="preserve">Читанка </w:t>
            </w:r>
            <w:r w:rsidRPr="00CD180D">
              <w:rPr>
                <w:lang w:val="sr-Cyrl-RS"/>
              </w:rPr>
              <w:t>ученика,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E4F225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A2A4E88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rFonts w:eastAsia="Times New Roman"/>
                <w:lang w:val="sr-Cyrl-CS"/>
              </w:rPr>
            </w:pPr>
          </w:p>
        </w:tc>
      </w:tr>
      <w:tr w:rsidR="008A5A55" w:rsidRPr="00CD180D" w14:paraId="48C5F841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D8CD180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4DE5FA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173.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7C96C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Падежи (значење и служба)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B19DAB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систематизација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FAA49B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898EF9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1D3EB6EF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FCA573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основне функције и значења падежа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3C63F037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употребљава падежне облике у складу са нормом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610333BD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E4B79F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свеске, прегледани тестови, табла, креда</w:t>
            </w:r>
            <w:r w:rsidR="008A5A5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65200F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18BBC5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4FF63828" w14:textId="77777777" w:rsidTr="008A5A55">
        <w:trPr>
          <w:trHeight w:val="1142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DD19F7D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E0825C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174.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F5D851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Завичајни песник/писац по избору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786D8D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обрада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0F70B3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</w:t>
            </w:r>
          </w:p>
          <w:p w14:paraId="00633888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7C610A" w14:textId="77777777" w:rsidR="00B74F38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  <w:r w:rsidR="00827A4E" w:rsidRPr="00CD180D">
              <w:rPr>
                <w:rFonts w:eastAsia="Times New Roman"/>
                <w:lang w:val="sr-Cyrl-CS"/>
              </w:rPr>
              <w:t xml:space="preserve"> монолошка</w:t>
            </w:r>
            <w:r w:rsidRPr="00CD180D">
              <w:rPr>
                <w:rFonts w:eastAsia="Times New Roman"/>
                <w:lang w:val="sr-Cyrl-CS"/>
              </w:rPr>
              <w:t>,</w:t>
            </w:r>
            <w:r w:rsidR="00827A4E" w:rsidRPr="00CD180D">
              <w:rPr>
                <w:rFonts w:eastAsia="Times New Roman"/>
                <w:lang w:val="sr-Cyrl-CS"/>
              </w:rPr>
              <w:t xml:space="preserve"> текстуална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33A3C036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1197FB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чита са разумевањем и опише свој доживљај различитих врста књижевних дела</w:t>
            </w:r>
            <w:r w:rsidRPr="00CD180D">
              <w:rPr>
                <w:lang w:val="sr-Cyrl-RS"/>
              </w:rPr>
              <w:t>;</w:t>
            </w:r>
          </w:p>
          <w:p w14:paraId="3A005326" w14:textId="77777777" w:rsidR="00827A4E" w:rsidRPr="00CD180D" w:rsidRDefault="00827A4E" w:rsidP="008A5A55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чита са разумевањем одабране примере осталих типова текстова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829FEA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Радови ученика,</w:t>
            </w:r>
          </w:p>
          <w:p w14:paraId="633D95F1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табла, креда</w:t>
            </w:r>
            <w:r w:rsidR="008A5A55" w:rsidRPr="00CD180D">
              <w:rPr>
                <w:lang w:val="sr-Cyrl-RS"/>
              </w:rPr>
              <w:t xml:space="preserve">, </w:t>
            </w:r>
            <w:r w:rsidRPr="00CD180D">
              <w:rPr>
                <w:lang w:val="sr-Cyrl-RS"/>
              </w:rPr>
              <w:t>фломастери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AE38C2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Географија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C44E21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5EB5FE64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33D52D26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31E3BF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</w:t>
            </w:r>
            <w:r w:rsidRPr="00CD180D">
              <w:rPr>
                <w:rFonts w:eastAsia="Times New Roman"/>
                <w:lang w:val="sr-Cyrl-RS"/>
              </w:rPr>
              <w:t>5</w:t>
            </w:r>
            <w:r w:rsidRPr="00CD180D">
              <w:rPr>
                <w:rFonts w:eastAsia="Times New Roman"/>
                <w:lang w:val="sr-Latn-RS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FAE12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Служба речи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9CECBD" w14:textId="77777777" w:rsidR="00827A4E" w:rsidRPr="00CD180D" w:rsidRDefault="008A5A55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С</w:t>
            </w:r>
            <w:r w:rsidR="00827A4E" w:rsidRPr="00CD180D">
              <w:rPr>
                <w:rFonts w:eastAsia="Times New Roman"/>
                <w:lang w:val="sr-Cyrl-CS"/>
              </w:rPr>
              <w:t>истемат</w:t>
            </w:r>
            <w:r w:rsidRPr="00CD180D">
              <w:rPr>
                <w:rFonts w:eastAsia="Times New Roman"/>
                <w:lang w:val="sr-Cyrl-CS"/>
              </w:rPr>
              <w:t>-</w:t>
            </w:r>
            <w:r w:rsidR="00827A4E" w:rsidRPr="00CD180D">
              <w:rPr>
                <w:rFonts w:eastAsia="Times New Roman"/>
                <w:lang w:val="sr-Cyrl-CS"/>
              </w:rPr>
              <w:t>изација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32D864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A443FA" w14:textId="77777777" w:rsidR="00D9360B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1BD0AAE2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F386A82" w14:textId="77777777" w:rsidR="00827A4E" w:rsidRPr="00CD180D" w:rsidRDefault="00827A4E" w:rsidP="00013A6F">
            <w:pPr>
              <w:pStyle w:val="Default"/>
              <w:numPr>
                <w:ilvl w:val="0"/>
                <w:numId w:val="26"/>
              </w:numPr>
              <w:ind w:left="256"/>
              <w:rPr>
                <w:rFonts w:ascii="Times New Roman" w:hAnsi="Times New Roman" w:cs="Times New Roman"/>
                <w:sz w:val="22"/>
                <w:szCs w:val="22"/>
              </w:rPr>
            </w:pPr>
            <w:r w:rsidRPr="00CD180D">
              <w:rPr>
                <w:rFonts w:ascii="Times New Roman" w:hAnsi="Times New Roman" w:cs="Times New Roman"/>
                <w:sz w:val="22"/>
                <w:szCs w:val="22"/>
              </w:rPr>
              <w:t>разликује категорије рода, броја, падежа речи које имају деклинацију</w:t>
            </w:r>
            <w:r w:rsidRPr="00CD180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;</w:t>
            </w:r>
          </w:p>
          <w:p w14:paraId="225ABEDE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rPr>
                <w:color w:val="000000"/>
              </w:rPr>
              <w:t>разликује основне реченичне чланове (у типичним случајевима)</w:t>
            </w:r>
            <w:r w:rsidRPr="00CD180D">
              <w:rPr>
                <w:color w:val="000000"/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5902A0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Граматика свеске, табла, креда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C65B8B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Страни језици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FB28570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57F00C44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06ED20F7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166704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176.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7AE2A3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i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Квиз из књижевности (аутори и дела, књижевнотеоријски појмови)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556D6B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53726A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</w:t>
            </w:r>
            <w:r w:rsidR="00827A4E" w:rsidRPr="00CD180D">
              <w:rPr>
                <w:rFonts w:eastAsia="Times New Roman"/>
                <w:lang w:val="sr-Cyrl-CS"/>
              </w:rPr>
              <w:t>ронтални,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15956D4" w14:textId="77777777" w:rsidR="00D9360B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ијалошка,</w:t>
            </w:r>
          </w:p>
          <w:p w14:paraId="2B64C27B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текстуална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85BCC1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књижевни и некњижевни текст;</w:t>
            </w:r>
          </w:p>
          <w:p w14:paraId="4CA70A4F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упоређује одлике фикционалне и нефикционалне књижевности</w:t>
            </w:r>
            <w:r w:rsidRPr="00CD180D">
              <w:rPr>
                <w:lang w:val="sr-Cyrl-RS"/>
              </w:rPr>
              <w:t>;</w:t>
            </w:r>
          </w:p>
          <w:p w14:paraId="3F435C81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одреди род књижевног дела и књижевну врсту</w:t>
            </w:r>
            <w:r w:rsidRPr="00CD180D">
              <w:rPr>
                <w:lang w:val="sr-Cyrl-RS"/>
              </w:rPr>
              <w:t>;</w:t>
            </w:r>
          </w:p>
          <w:p w14:paraId="1640989B" w14:textId="77777777" w:rsidR="005A12AC" w:rsidRPr="00CD180D" w:rsidRDefault="00827A4E" w:rsidP="00013A6F">
            <w:p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анализира елементе композиције лирске песме (строфа, стих);</w:t>
            </w:r>
          </w:p>
          <w:p w14:paraId="472B40AF" w14:textId="77777777" w:rsidR="00827A4E" w:rsidRPr="00CD180D" w:rsidRDefault="00827A4E" w:rsidP="00013A6F">
            <w:pPr>
              <w:numPr>
                <w:ilvl w:val="0"/>
                <w:numId w:val="27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lastRenderedPageBreak/>
              <w:t>одреди стилске фигуре и разуме њихову улогу у књижевно-уметничком тексту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5D5343" w14:textId="77777777" w:rsidR="00827A4E" w:rsidRPr="00CD180D" w:rsidRDefault="00827A4E" w:rsidP="008A5A55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lastRenderedPageBreak/>
              <w:t>квиз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501B70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Информатика и рачунарство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0397952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16238A70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2F135F80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438054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Cyrl-RS"/>
              </w:rPr>
            </w:pPr>
            <w:r w:rsidRPr="00CD180D">
              <w:rPr>
                <w:rFonts w:eastAsia="Times New Roman"/>
                <w:lang w:val="sr-Latn-RS"/>
              </w:rPr>
              <w:t>177.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9ECD49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CD180D">
              <w:rPr>
                <w:b/>
                <w:noProof/>
                <w:lang w:val="sr-Cyrl-BA"/>
              </w:rPr>
              <w:t>Закључивање оцена и саопштавање утисака о петом разреду (говорна вежба)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366141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3DDE7F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фронтални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8D667C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60A16D4D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BEAFD0A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.</w:t>
            </w:r>
          </w:p>
          <w:p w14:paraId="70FA28D8" w14:textId="77777777" w:rsidR="00827A4E" w:rsidRPr="00CD180D" w:rsidRDefault="00827A4E" w:rsidP="00013A6F">
            <w:pPr>
              <w:spacing w:after="0" w:line="240" w:lineRule="auto"/>
              <w:ind w:left="256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FDD9DC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9B9C45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CC6EA9F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6EE36EDC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C82B8C3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F6F504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178.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22951D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Народна књижевност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BF3A59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2E46BE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5CBBC5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истраживачка, текстуална</w:t>
            </w:r>
            <w:r w:rsidR="001B5683" w:rsidRPr="00CD180D">
              <w:rPr>
                <w:rFonts w:eastAsia="Times New Roman"/>
                <w:lang w:val="sr-Cyrl-CS"/>
              </w:rPr>
              <w:t>,</w:t>
            </w:r>
          </w:p>
          <w:p w14:paraId="409C38C0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демонстративна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43A02D4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разликује карактеристике народне од карактеристика уметничке књижевности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B5A22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свеске ученика, пано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0D7907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Историја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8E907F8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2620EFD9" w14:textId="77777777" w:rsidR="008A5A55" w:rsidRPr="00CD180D" w:rsidRDefault="008A5A55">
      <w:r w:rsidRPr="00CD180D">
        <w:br w:type="page"/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450"/>
        <w:gridCol w:w="1800"/>
        <w:gridCol w:w="1440"/>
        <w:gridCol w:w="1530"/>
        <w:gridCol w:w="1620"/>
        <w:gridCol w:w="3960"/>
        <w:gridCol w:w="1260"/>
        <w:gridCol w:w="1620"/>
        <w:gridCol w:w="1072"/>
      </w:tblGrid>
      <w:tr w:rsidR="008A5A55" w:rsidRPr="00CD180D" w14:paraId="7D9F59B0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589E3079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lastRenderedPageBreak/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B6673A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179.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A2EAAC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Драматизација одабраног књижевног текста и сценско извођење тог текста (завршна приредба)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1190B6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утврђивање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E99A37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CE12CF" w14:textId="77777777" w:rsidR="00D9360B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  <w:r w:rsidRPr="00CD180D">
              <w:rPr>
                <w:rFonts w:eastAsia="Times New Roman"/>
                <w:lang w:val="sr-Cyrl-CS"/>
              </w:rPr>
              <w:t>,</w:t>
            </w:r>
          </w:p>
          <w:p w14:paraId="08B47F72" w14:textId="77777777" w:rsidR="00827A4E" w:rsidRPr="00CD180D" w:rsidRDefault="00827A4E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монолошка</w:t>
            </w:r>
            <w:r w:rsidR="001B5683" w:rsidRPr="00CD180D">
              <w:rPr>
                <w:rFonts w:eastAsia="Times New Roman"/>
                <w:lang w:val="sr-Cyrl-CS"/>
              </w:rPr>
              <w:t xml:space="preserve">, </w:t>
            </w:r>
            <w:r w:rsidRPr="00CD180D">
              <w:rPr>
                <w:rFonts w:eastAsia="Times New Roman"/>
                <w:lang w:val="sr-Cyrl-CS"/>
              </w:rPr>
              <w:t>текстуална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89EFCA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</w:pPr>
            <w:r w:rsidRPr="00CD180D">
              <w:t>напредује у стицању читалачких компетенција</w:t>
            </w:r>
            <w:r w:rsidRPr="00CD180D">
              <w:rPr>
                <w:lang w:val="sr-Cyrl-RS"/>
              </w:rPr>
              <w:t>;</w:t>
            </w:r>
          </w:p>
          <w:p w14:paraId="39C0D4C7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упореди књижевно и филмско дело, позоришну представу и драмски текст</w:t>
            </w:r>
            <w:r w:rsidRPr="00CD180D">
              <w:rPr>
                <w:lang w:val="sr-Cyrl-RS"/>
              </w:rPr>
              <w:t>.</w:t>
            </w:r>
          </w:p>
          <w:p w14:paraId="35AF9934" w14:textId="77777777" w:rsidR="00827A4E" w:rsidRPr="00CD180D" w:rsidRDefault="00827A4E" w:rsidP="00013A6F">
            <w:pPr>
              <w:pStyle w:val="Default"/>
              <w:ind w:left="256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954199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костими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025F06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Ликовна култура, техника и технологија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045E37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  <w:tr w:rsidR="008A5A55" w:rsidRPr="00CD180D" w14:paraId="6530C15A" w14:textId="77777777" w:rsidTr="008A5A55">
        <w:trPr>
          <w:trHeight w:val="248"/>
          <w:jc w:val="center"/>
        </w:trPr>
        <w:tc>
          <w:tcPr>
            <w:tcW w:w="557" w:type="dxa"/>
            <w:shd w:val="clear" w:color="auto" w:fill="auto"/>
            <w:vAlign w:val="center"/>
          </w:tcPr>
          <w:p w14:paraId="6540C2ED" w14:textId="77777777" w:rsidR="00827A4E" w:rsidRPr="00CD180D" w:rsidRDefault="00827A4E" w:rsidP="00013A6F">
            <w:pPr>
              <w:spacing w:line="240" w:lineRule="auto"/>
              <w:jc w:val="center"/>
            </w:pPr>
            <w:r w:rsidRPr="00CD180D">
              <w:rPr>
                <w:rFonts w:eastAsia="Times New Roman"/>
                <w:lang w:val="sr-Cyrl-CS"/>
              </w:rPr>
              <w:t>10.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082E008" w14:textId="77777777" w:rsidR="00827A4E" w:rsidRPr="00CD180D" w:rsidRDefault="00827A4E" w:rsidP="00013A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lang w:val="sr-Latn-RS"/>
              </w:rPr>
            </w:pPr>
            <w:r w:rsidRPr="00CD180D">
              <w:rPr>
                <w:rFonts w:eastAsia="Times New Roman"/>
                <w:lang w:val="sr-Latn-RS"/>
              </w:rPr>
              <w:t>180.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D955E5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b/>
                <w:lang w:val="sr-Cyrl-RS"/>
              </w:rPr>
            </w:pPr>
            <w:r w:rsidRPr="00CD180D">
              <w:rPr>
                <w:b/>
                <w:noProof/>
                <w:lang w:val="sr-Cyrl-BA"/>
              </w:rPr>
              <w:t>Радујемо се распусту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C0F482" w14:textId="77777777" w:rsidR="00827A4E" w:rsidRPr="00CD180D" w:rsidRDefault="00827A4E" w:rsidP="00013A6F">
            <w:pPr>
              <w:spacing w:after="0" w:line="240" w:lineRule="auto"/>
              <w:ind w:right="-195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завршни час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70D4A7" w14:textId="77777777" w:rsidR="00827A4E" w:rsidRPr="00CD180D" w:rsidRDefault="008A216B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lang w:val="sr-Cyrl-RS"/>
              </w:rPr>
              <w:t>ф</w:t>
            </w:r>
            <w:r w:rsidR="00827A4E" w:rsidRPr="00CD180D">
              <w:rPr>
                <w:lang w:val="sr-Cyrl-RS"/>
              </w:rPr>
              <w:t>ронтални,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9AD1B2" w14:textId="77777777" w:rsidR="00827A4E" w:rsidRPr="00CD180D" w:rsidRDefault="001B5683" w:rsidP="00013A6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CD180D">
              <w:rPr>
                <w:rFonts w:eastAsia="Times New Roman"/>
                <w:lang w:val="sr-Cyrl-CS"/>
              </w:rPr>
              <w:t>д</w:t>
            </w:r>
            <w:r w:rsidR="00827A4E" w:rsidRPr="00CD180D">
              <w:rPr>
                <w:rFonts w:eastAsia="Times New Roman"/>
                <w:lang w:val="sr-Cyrl-CS"/>
              </w:rPr>
              <w:t>ијалошка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56BA15D" w14:textId="77777777" w:rsidR="00827A4E" w:rsidRPr="00CD180D" w:rsidRDefault="00827A4E" w:rsidP="00013A6F">
            <w:pPr>
              <w:numPr>
                <w:ilvl w:val="0"/>
                <w:numId w:val="26"/>
              </w:numPr>
              <w:spacing w:after="0" w:line="240" w:lineRule="auto"/>
              <w:ind w:left="256"/>
              <w:rPr>
                <w:lang w:val="sr-Cyrl-RS"/>
              </w:rPr>
            </w:pPr>
            <w:r w:rsidRPr="00CD180D">
              <w:t>говори јасно поштујући књижевнојезичку норму</w:t>
            </w:r>
            <w:r w:rsidRPr="00CD180D">
              <w:rPr>
                <w:lang w:val="sr-Cyrl-RS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1A1E76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</w:p>
          <w:p w14:paraId="4E0F7F1D" w14:textId="77777777" w:rsidR="00827A4E" w:rsidRPr="00CD180D" w:rsidRDefault="00827A4E" w:rsidP="00013A6F">
            <w:pPr>
              <w:spacing w:after="0" w:line="240" w:lineRule="auto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8C6B1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  <w:p w14:paraId="7CF5B00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  <w:r w:rsidRPr="00CD180D">
              <w:rPr>
                <w:lang w:val="sr-Cyrl-RS"/>
              </w:rPr>
              <w:t>/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6F698A" w14:textId="77777777" w:rsidR="00827A4E" w:rsidRPr="00CD180D" w:rsidRDefault="00827A4E" w:rsidP="00013A6F">
            <w:pPr>
              <w:spacing w:after="0" w:line="240" w:lineRule="auto"/>
              <w:ind w:right="157"/>
              <w:jc w:val="center"/>
              <w:rPr>
                <w:lang w:val="sr-Cyrl-RS"/>
              </w:rPr>
            </w:pPr>
          </w:p>
        </w:tc>
      </w:tr>
    </w:tbl>
    <w:p w14:paraId="1A767B08" w14:textId="77777777" w:rsidR="00FA52DB" w:rsidRPr="00CD180D" w:rsidRDefault="00FA52DB" w:rsidP="00677A4F">
      <w:pPr>
        <w:rPr>
          <w:lang w:val="sr-Cyrl-RS"/>
        </w:rPr>
      </w:pPr>
    </w:p>
    <w:p w14:paraId="4E5A9382" w14:textId="77777777" w:rsidR="008633EF" w:rsidRPr="00CD180D" w:rsidRDefault="008633EF" w:rsidP="00677A4F">
      <w:pPr>
        <w:rPr>
          <w:lang w:val="sr-Cyrl-RS"/>
        </w:rPr>
      </w:pPr>
      <w:r w:rsidRPr="00CD180D">
        <w:rPr>
          <w:lang w:val="sr-Cyrl-RS"/>
        </w:rPr>
        <w:t>Самопроцена остварености плана:</w:t>
      </w:r>
      <w:r w:rsidR="00B10C0A" w:rsidRPr="00CD180D">
        <w:rPr>
          <w:lang w:val="sr-Cyrl-RS"/>
        </w:rPr>
        <w:t xml:space="preserve"> </w:t>
      </w:r>
      <w:r w:rsidRPr="00CD180D"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10C0A" w:rsidRPr="00CD180D">
        <w:rPr>
          <w:lang w:val="sr-Cyrl-RS"/>
        </w:rPr>
        <w:t>_______________________________________________________</w:t>
      </w:r>
    </w:p>
    <w:p w14:paraId="03D9C583" w14:textId="77777777" w:rsidR="008633EF" w:rsidRPr="00CD180D" w:rsidRDefault="008633EF" w:rsidP="00B10C0A">
      <w:pPr>
        <w:tabs>
          <w:tab w:val="right" w:pos="12960"/>
        </w:tabs>
        <w:jc w:val="center"/>
        <w:rPr>
          <w:lang w:val="sr-Cyrl-RS"/>
        </w:rPr>
      </w:pPr>
      <w:r w:rsidRPr="00CD180D">
        <w:rPr>
          <w:lang w:val="sr-Cyrl-RS"/>
        </w:rPr>
        <w:t>Датум предаје:_________________</w:t>
      </w:r>
      <w:r w:rsidRPr="00CD180D">
        <w:rPr>
          <w:lang w:val="sr-Cyrl-RS"/>
        </w:rPr>
        <w:tab/>
        <w:t>Предметни наставник: ______________________</w:t>
      </w:r>
    </w:p>
    <w:p w14:paraId="547AD98D" w14:textId="77777777" w:rsidR="008633EF" w:rsidRPr="00CD180D" w:rsidRDefault="008633EF" w:rsidP="00677A4F">
      <w:pPr>
        <w:rPr>
          <w:lang w:val="sr-Cyrl-RS"/>
        </w:rPr>
      </w:pPr>
    </w:p>
    <w:p w14:paraId="07F8E173" w14:textId="77777777" w:rsidR="008633EF" w:rsidRPr="00CD180D" w:rsidRDefault="008633EF" w:rsidP="00677A4F"/>
    <w:p w14:paraId="71EDA97A" w14:textId="77777777" w:rsidR="008633EF" w:rsidRPr="00CD180D" w:rsidRDefault="008633EF" w:rsidP="00677A4F">
      <w:pPr>
        <w:tabs>
          <w:tab w:val="right" w:pos="12960"/>
        </w:tabs>
      </w:pPr>
    </w:p>
    <w:p w14:paraId="458BB012" w14:textId="77777777" w:rsidR="00D233F7" w:rsidRPr="00CD180D" w:rsidRDefault="00D233F7" w:rsidP="00677A4F">
      <w:pPr>
        <w:rPr>
          <w:lang w:val="sr-Cyrl-RS"/>
        </w:rPr>
      </w:pPr>
    </w:p>
    <w:p w14:paraId="1AEE7B08" w14:textId="77777777" w:rsidR="00D233F7" w:rsidRPr="00CD180D" w:rsidRDefault="00D233F7" w:rsidP="00677A4F"/>
    <w:p w14:paraId="49F2A93D" w14:textId="77777777" w:rsidR="002540E1" w:rsidRPr="00CD180D" w:rsidRDefault="002540E1" w:rsidP="00677A4F"/>
    <w:sectPr w:rsidR="002540E1" w:rsidRPr="00CD180D" w:rsidSect="008406D5">
      <w:pgSz w:w="16838" w:h="11906" w:orient="landscape" w:code="9"/>
      <w:pgMar w:top="1152" w:right="1411" w:bottom="43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07A7" w14:textId="77777777" w:rsidR="00202884" w:rsidRDefault="00202884" w:rsidP="00375A86">
      <w:pPr>
        <w:spacing w:after="0" w:line="240" w:lineRule="auto"/>
      </w:pPr>
      <w:r>
        <w:separator/>
      </w:r>
    </w:p>
  </w:endnote>
  <w:endnote w:type="continuationSeparator" w:id="0">
    <w:p w14:paraId="432965F3" w14:textId="77777777" w:rsidR="00202884" w:rsidRDefault="00202884" w:rsidP="0037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99D6" w14:textId="77777777" w:rsidR="00202884" w:rsidRDefault="00202884" w:rsidP="00375A86">
      <w:pPr>
        <w:spacing w:after="0" w:line="240" w:lineRule="auto"/>
      </w:pPr>
      <w:r>
        <w:separator/>
      </w:r>
    </w:p>
  </w:footnote>
  <w:footnote w:type="continuationSeparator" w:id="0">
    <w:p w14:paraId="31CE8DE5" w14:textId="77777777" w:rsidR="00202884" w:rsidRDefault="00202884" w:rsidP="00375A86">
      <w:pPr>
        <w:spacing w:after="0" w:line="240" w:lineRule="auto"/>
      </w:pPr>
      <w:r>
        <w:continuationSeparator/>
      </w:r>
    </w:p>
  </w:footnote>
  <w:footnote w:id="1">
    <w:p w14:paraId="6EF1BFF0" w14:textId="77777777" w:rsidR="0075638B" w:rsidRPr="003F0555" w:rsidRDefault="0075638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за наставнике ова припрема је под бројем 86.</w:t>
      </w:r>
    </w:p>
  </w:footnote>
  <w:footnote w:id="2">
    <w:p w14:paraId="4B5D3F0A" w14:textId="77777777" w:rsidR="0075638B" w:rsidRPr="003F0555" w:rsidRDefault="0075638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82.</w:t>
      </w:r>
    </w:p>
  </w:footnote>
  <w:footnote w:id="3">
    <w:p w14:paraId="53484F5A" w14:textId="77777777" w:rsidR="007239AE" w:rsidRPr="003F0555" w:rsidRDefault="007239A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239AE">
        <w:rPr>
          <w:lang w:val="sr-Cyrl-RS"/>
        </w:rPr>
        <w:t>У приручнику је ова припрема под редним бројем</w:t>
      </w:r>
      <w:r>
        <w:rPr>
          <w:lang w:val="sr-Cyrl-RS"/>
        </w:rPr>
        <w:t xml:space="preserve"> 99.</w:t>
      </w:r>
    </w:p>
  </w:footnote>
  <w:footnote w:id="4">
    <w:p w14:paraId="18191F0B" w14:textId="77777777" w:rsidR="008E5728" w:rsidRPr="003F0555" w:rsidRDefault="008E572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бројема 100.</w:t>
      </w:r>
    </w:p>
  </w:footnote>
  <w:footnote w:id="5">
    <w:p w14:paraId="16C89954" w14:textId="77777777" w:rsidR="00276C5D" w:rsidRPr="003F0555" w:rsidRDefault="00276C5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97.</w:t>
      </w:r>
    </w:p>
  </w:footnote>
  <w:footnote w:id="6">
    <w:p w14:paraId="28AEE510" w14:textId="77777777" w:rsidR="007239AE" w:rsidRPr="003F0555" w:rsidRDefault="007239A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82.</w:t>
      </w:r>
    </w:p>
  </w:footnote>
  <w:footnote w:id="7">
    <w:p w14:paraId="58965D78" w14:textId="77777777" w:rsidR="00276C5D" w:rsidRPr="003F0555" w:rsidRDefault="00276C5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85.</w:t>
      </w:r>
    </w:p>
  </w:footnote>
  <w:footnote w:id="8">
    <w:p w14:paraId="1B8CA973" w14:textId="77777777" w:rsidR="007239AE" w:rsidRPr="003F0555" w:rsidRDefault="007239AE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83.</w:t>
      </w:r>
    </w:p>
  </w:footnote>
  <w:footnote w:id="9">
    <w:p w14:paraId="7E4D66FB" w14:textId="77777777" w:rsidR="008E5728" w:rsidRPr="003F0555" w:rsidRDefault="008E572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приручнику је ова припрема под редним бројем 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FE7"/>
    <w:multiLevelType w:val="hybridMultilevel"/>
    <w:tmpl w:val="45F66A6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417F"/>
    <w:multiLevelType w:val="hybridMultilevel"/>
    <w:tmpl w:val="CB68E8FC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866"/>
    <w:multiLevelType w:val="hybridMultilevel"/>
    <w:tmpl w:val="815E81F2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3345"/>
    <w:multiLevelType w:val="hybridMultilevel"/>
    <w:tmpl w:val="8D6874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553B"/>
    <w:multiLevelType w:val="hybridMultilevel"/>
    <w:tmpl w:val="04A6BF2C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3167"/>
    <w:multiLevelType w:val="hybridMultilevel"/>
    <w:tmpl w:val="FBF6AD0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FB7"/>
    <w:multiLevelType w:val="hybridMultilevel"/>
    <w:tmpl w:val="F87C3A3E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6B67"/>
    <w:multiLevelType w:val="hybridMultilevel"/>
    <w:tmpl w:val="497C80D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6E02"/>
    <w:multiLevelType w:val="hybridMultilevel"/>
    <w:tmpl w:val="43381FC8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FEF"/>
    <w:multiLevelType w:val="hybridMultilevel"/>
    <w:tmpl w:val="FC889DE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46F97FC0"/>
    <w:multiLevelType w:val="hybridMultilevel"/>
    <w:tmpl w:val="734EEC66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2E82"/>
    <w:multiLevelType w:val="hybridMultilevel"/>
    <w:tmpl w:val="FDA8B8BC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0A9E"/>
    <w:multiLevelType w:val="hybridMultilevel"/>
    <w:tmpl w:val="7BE2184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5915"/>
    <w:multiLevelType w:val="hybridMultilevel"/>
    <w:tmpl w:val="6BFE608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D6B43"/>
    <w:multiLevelType w:val="hybridMultilevel"/>
    <w:tmpl w:val="23F26A56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31D8"/>
    <w:multiLevelType w:val="hybridMultilevel"/>
    <w:tmpl w:val="BAACE3A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F4FE3"/>
    <w:multiLevelType w:val="hybridMultilevel"/>
    <w:tmpl w:val="D794C208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9C6"/>
    <w:multiLevelType w:val="hybridMultilevel"/>
    <w:tmpl w:val="D962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D6D56"/>
    <w:multiLevelType w:val="hybridMultilevel"/>
    <w:tmpl w:val="A732B2A6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70CB3"/>
    <w:multiLevelType w:val="hybridMultilevel"/>
    <w:tmpl w:val="D398178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F55F6"/>
    <w:multiLevelType w:val="hybridMultilevel"/>
    <w:tmpl w:val="1542F83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E54F1"/>
    <w:multiLevelType w:val="hybridMultilevel"/>
    <w:tmpl w:val="A3E03AA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B3C04"/>
    <w:multiLevelType w:val="hybridMultilevel"/>
    <w:tmpl w:val="301E78FE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B5D20"/>
    <w:multiLevelType w:val="hybridMultilevel"/>
    <w:tmpl w:val="B43627CA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76BB0"/>
    <w:multiLevelType w:val="hybridMultilevel"/>
    <w:tmpl w:val="26BA1238"/>
    <w:lvl w:ilvl="0" w:tplc="29A402B8">
      <w:start w:val="1"/>
      <w:numFmt w:val="bullet"/>
      <w:lvlText w:val="-"/>
      <w:lvlJc w:val="left"/>
      <w:pPr>
        <w:ind w:left="115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 w16cid:durableId="1723287268">
    <w:abstractNumId w:val="10"/>
  </w:num>
  <w:num w:numId="2" w16cid:durableId="427040529">
    <w:abstractNumId w:val="18"/>
  </w:num>
  <w:num w:numId="3" w16cid:durableId="133569547">
    <w:abstractNumId w:val="25"/>
  </w:num>
  <w:num w:numId="4" w16cid:durableId="1559586412">
    <w:abstractNumId w:val="19"/>
  </w:num>
  <w:num w:numId="5" w16cid:durableId="953102052">
    <w:abstractNumId w:val="23"/>
  </w:num>
  <w:num w:numId="6" w16cid:durableId="491995126">
    <w:abstractNumId w:val="8"/>
  </w:num>
  <w:num w:numId="7" w16cid:durableId="83959502">
    <w:abstractNumId w:val="15"/>
  </w:num>
  <w:num w:numId="8" w16cid:durableId="1765417846">
    <w:abstractNumId w:val="14"/>
  </w:num>
  <w:num w:numId="9" w16cid:durableId="1517961549">
    <w:abstractNumId w:val="24"/>
  </w:num>
  <w:num w:numId="10" w16cid:durableId="1352297303">
    <w:abstractNumId w:val="4"/>
  </w:num>
  <w:num w:numId="11" w16cid:durableId="1669794201">
    <w:abstractNumId w:val="7"/>
  </w:num>
  <w:num w:numId="12" w16cid:durableId="1729495847">
    <w:abstractNumId w:val="12"/>
  </w:num>
  <w:num w:numId="13" w16cid:durableId="1640839654">
    <w:abstractNumId w:val="17"/>
  </w:num>
  <w:num w:numId="14" w16cid:durableId="1797675931">
    <w:abstractNumId w:val="1"/>
  </w:num>
  <w:num w:numId="15" w16cid:durableId="1502162077">
    <w:abstractNumId w:val="20"/>
  </w:num>
  <w:num w:numId="16" w16cid:durableId="1242563226">
    <w:abstractNumId w:val="2"/>
  </w:num>
  <w:num w:numId="17" w16cid:durableId="1125583430">
    <w:abstractNumId w:val="16"/>
  </w:num>
  <w:num w:numId="18" w16cid:durableId="608316022">
    <w:abstractNumId w:val="9"/>
  </w:num>
  <w:num w:numId="19" w16cid:durableId="1321041491">
    <w:abstractNumId w:val="0"/>
  </w:num>
  <w:num w:numId="20" w16cid:durableId="653413785">
    <w:abstractNumId w:val="22"/>
  </w:num>
  <w:num w:numId="21" w16cid:durableId="1366827001">
    <w:abstractNumId w:val="3"/>
  </w:num>
  <w:num w:numId="22" w16cid:durableId="1932737961">
    <w:abstractNumId w:val="6"/>
  </w:num>
  <w:num w:numId="23" w16cid:durableId="520973984">
    <w:abstractNumId w:val="26"/>
  </w:num>
  <w:num w:numId="24" w16cid:durableId="113256323">
    <w:abstractNumId w:val="5"/>
  </w:num>
  <w:num w:numId="25" w16cid:durableId="86922231">
    <w:abstractNumId w:val="21"/>
  </w:num>
  <w:num w:numId="26" w16cid:durableId="258761821">
    <w:abstractNumId w:val="11"/>
  </w:num>
  <w:num w:numId="27" w16cid:durableId="1155336815">
    <w:abstractNumId w:val="27"/>
  </w:num>
  <w:num w:numId="28" w16cid:durableId="780804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24E6"/>
    <w:rsid w:val="00013A6F"/>
    <w:rsid w:val="0001595E"/>
    <w:rsid w:val="000317D5"/>
    <w:rsid w:val="00033B41"/>
    <w:rsid w:val="00041ECD"/>
    <w:rsid w:val="00046902"/>
    <w:rsid w:val="00047A32"/>
    <w:rsid w:val="00051064"/>
    <w:rsid w:val="000510FB"/>
    <w:rsid w:val="0007209F"/>
    <w:rsid w:val="0007579C"/>
    <w:rsid w:val="000B7049"/>
    <w:rsid w:val="000B74A2"/>
    <w:rsid w:val="000C33A0"/>
    <w:rsid w:val="000D0973"/>
    <w:rsid w:val="000D7AE3"/>
    <w:rsid w:val="000F6D9A"/>
    <w:rsid w:val="001058A4"/>
    <w:rsid w:val="00115153"/>
    <w:rsid w:val="00121172"/>
    <w:rsid w:val="00127039"/>
    <w:rsid w:val="00131565"/>
    <w:rsid w:val="00133F82"/>
    <w:rsid w:val="00134055"/>
    <w:rsid w:val="00141A21"/>
    <w:rsid w:val="00145748"/>
    <w:rsid w:val="001477FC"/>
    <w:rsid w:val="00147E57"/>
    <w:rsid w:val="0015648E"/>
    <w:rsid w:val="00166E95"/>
    <w:rsid w:val="00167731"/>
    <w:rsid w:val="0017253C"/>
    <w:rsid w:val="001736AF"/>
    <w:rsid w:val="00173986"/>
    <w:rsid w:val="001771A0"/>
    <w:rsid w:val="0018058E"/>
    <w:rsid w:val="001875FA"/>
    <w:rsid w:val="00192E20"/>
    <w:rsid w:val="00193575"/>
    <w:rsid w:val="001974C0"/>
    <w:rsid w:val="001A1FBD"/>
    <w:rsid w:val="001A3152"/>
    <w:rsid w:val="001B5683"/>
    <w:rsid w:val="001B60E9"/>
    <w:rsid w:val="001C0323"/>
    <w:rsid w:val="001C4B6A"/>
    <w:rsid w:val="001E5EE6"/>
    <w:rsid w:val="001E76C9"/>
    <w:rsid w:val="001F7A82"/>
    <w:rsid w:val="00200A02"/>
    <w:rsid w:val="00202884"/>
    <w:rsid w:val="0021735B"/>
    <w:rsid w:val="00235BDB"/>
    <w:rsid w:val="00241C86"/>
    <w:rsid w:val="00243770"/>
    <w:rsid w:val="002540E1"/>
    <w:rsid w:val="002645E9"/>
    <w:rsid w:val="00276C5D"/>
    <w:rsid w:val="00283C47"/>
    <w:rsid w:val="00290A55"/>
    <w:rsid w:val="00292495"/>
    <w:rsid w:val="002A5D5E"/>
    <w:rsid w:val="002A5FDF"/>
    <w:rsid w:val="002C0AB7"/>
    <w:rsid w:val="002C698D"/>
    <w:rsid w:val="002D264D"/>
    <w:rsid w:val="002D738D"/>
    <w:rsid w:val="002F241F"/>
    <w:rsid w:val="002F5D08"/>
    <w:rsid w:val="00310B98"/>
    <w:rsid w:val="00314F79"/>
    <w:rsid w:val="00320D03"/>
    <w:rsid w:val="00322CC3"/>
    <w:rsid w:val="00322D94"/>
    <w:rsid w:val="00332FD9"/>
    <w:rsid w:val="00351D6E"/>
    <w:rsid w:val="00352775"/>
    <w:rsid w:val="00352927"/>
    <w:rsid w:val="00356794"/>
    <w:rsid w:val="00375A86"/>
    <w:rsid w:val="003777A1"/>
    <w:rsid w:val="00383C2F"/>
    <w:rsid w:val="0039480E"/>
    <w:rsid w:val="003A518C"/>
    <w:rsid w:val="003A6D93"/>
    <w:rsid w:val="003B67D9"/>
    <w:rsid w:val="003B7BD7"/>
    <w:rsid w:val="003D28BA"/>
    <w:rsid w:val="003F0555"/>
    <w:rsid w:val="003F5525"/>
    <w:rsid w:val="003F6B4D"/>
    <w:rsid w:val="0041162C"/>
    <w:rsid w:val="004137F9"/>
    <w:rsid w:val="00420FF2"/>
    <w:rsid w:val="00424493"/>
    <w:rsid w:val="00461A2A"/>
    <w:rsid w:val="00485A6F"/>
    <w:rsid w:val="00492C96"/>
    <w:rsid w:val="004A2EFC"/>
    <w:rsid w:val="004A6F1C"/>
    <w:rsid w:val="004A7B37"/>
    <w:rsid w:val="004C5BA6"/>
    <w:rsid w:val="004D26DB"/>
    <w:rsid w:val="005125C8"/>
    <w:rsid w:val="00514932"/>
    <w:rsid w:val="00520805"/>
    <w:rsid w:val="00520EF8"/>
    <w:rsid w:val="005233FF"/>
    <w:rsid w:val="00523404"/>
    <w:rsid w:val="00527C6D"/>
    <w:rsid w:val="005336F3"/>
    <w:rsid w:val="0054122E"/>
    <w:rsid w:val="00597B22"/>
    <w:rsid w:val="005A12AC"/>
    <w:rsid w:val="005B3013"/>
    <w:rsid w:val="005B35EB"/>
    <w:rsid w:val="005B71B9"/>
    <w:rsid w:val="005F2A1D"/>
    <w:rsid w:val="005F2AC8"/>
    <w:rsid w:val="006012C8"/>
    <w:rsid w:val="00611287"/>
    <w:rsid w:val="00614CA2"/>
    <w:rsid w:val="00616D88"/>
    <w:rsid w:val="00622EFE"/>
    <w:rsid w:val="0062452C"/>
    <w:rsid w:val="00630377"/>
    <w:rsid w:val="0063421E"/>
    <w:rsid w:val="00634D65"/>
    <w:rsid w:val="006452C2"/>
    <w:rsid w:val="00661957"/>
    <w:rsid w:val="00674F6D"/>
    <w:rsid w:val="00677A4F"/>
    <w:rsid w:val="00681141"/>
    <w:rsid w:val="00690E76"/>
    <w:rsid w:val="00694B66"/>
    <w:rsid w:val="006B04CF"/>
    <w:rsid w:val="006B2D5F"/>
    <w:rsid w:val="006B4704"/>
    <w:rsid w:val="006B6108"/>
    <w:rsid w:val="006C5E32"/>
    <w:rsid w:val="006D7D27"/>
    <w:rsid w:val="006E6584"/>
    <w:rsid w:val="006E7B16"/>
    <w:rsid w:val="00701A70"/>
    <w:rsid w:val="00714202"/>
    <w:rsid w:val="007239AE"/>
    <w:rsid w:val="00723B58"/>
    <w:rsid w:val="007303C2"/>
    <w:rsid w:val="0075242E"/>
    <w:rsid w:val="00754925"/>
    <w:rsid w:val="0075638B"/>
    <w:rsid w:val="00760CD4"/>
    <w:rsid w:val="007645F4"/>
    <w:rsid w:val="00766695"/>
    <w:rsid w:val="007758D3"/>
    <w:rsid w:val="00783FAE"/>
    <w:rsid w:val="007844B3"/>
    <w:rsid w:val="00786452"/>
    <w:rsid w:val="007A1E44"/>
    <w:rsid w:val="007A3F55"/>
    <w:rsid w:val="007B3B5E"/>
    <w:rsid w:val="007B6594"/>
    <w:rsid w:val="007C6ACB"/>
    <w:rsid w:val="007C7F3D"/>
    <w:rsid w:val="007D0B70"/>
    <w:rsid w:val="007E3641"/>
    <w:rsid w:val="007F0480"/>
    <w:rsid w:val="007F1558"/>
    <w:rsid w:val="007F304C"/>
    <w:rsid w:val="00811957"/>
    <w:rsid w:val="00827A4E"/>
    <w:rsid w:val="008300B2"/>
    <w:rsid w:val="008406D5"/>
    <w:rsid w:val="00847AC6"/>
    <w:rsid w:val="00862506"/>
    <w:rsid w:val="008633EF"/>
    <w:rsid w:val="008722B7"/>
    <w:rsid w:val="00872B87"/>
    <w:rsid w:val="00881D84"/>
    <w:rsid w:val="00886696"/>
    <w:rsid w:val="0089037D"/>
    <w:rsid w:val="00891E1E"/>
    <w:rsid w:val="008940C3"/>
    <w:rsid w:val="008A216B"/>
    <w:rsid w:val="008A49F5"/>
    <w:rsid w:val="008A5A55"/>
    <w:rsid w:val="008B5DD6"/>
    <w:rsid w:val="008C118B"/>
    <w:rsid w:val="008C475A"/>
    <w:rsid w:val="008D0A0B"/>
    <w:rsid w:val="008D1F5C"/>
    <w:rsid w:val="008E4DD3"/>
    <w:rsid w:val="008E5728"/>
    <w:rsid w:val="008F656B"/>
    <w:rsid w:val="00900BD8"/>
    <w:rsid w:val="009030C8"/>
    <w:rsid w:val="00904519"/>
    <w:rsid w:val="00905539"/>
    <w:rsid w:val="00910ECE"/>
    <w:rsid w:val="009306A9"/>
    <w:rsid w:val="00934C2F"/>
    <w:rsid w:val="009406C8"/>
    <w:rsid w:val="00943761"/>
    <w:rsid w:val="00951879"/>
    <w:rsid w:val="0095233D"/>
    <w:rsid w:val="009562DD"/>
    <w:rsid w:val="0096034E"/>
    <w:rsid w:val="00972385"/>
    <w:rsid w:val="00982FA7"/>
    <w:rsid w:val="00994955"/>
    <w:rsid w:val="009951A5"/>
    <w:rsid w:val="00997002"/>
    <w:rsid w:val="009A0CEF"/>
    <w:rsid w:val="009A0F58"/>
    <w:rsid w:val="009A6284"/>
    <w:rsid w:val="009B4A9F"/>
    <w:rsid w:val="009C6A71"/>
    <w:rsid w:val="009C7FC5"/>
    <w:rsid w:val="009F3B35"/>
    <w:rsid w:val="00A0067A"/>
    <w:rsid w:val="00A31FA4"/>
    <w:rsid w:val="00A33C88"/>
    <w:rsid w:val="00A42D48"/>
    <w:rsid w:val="00A62128"/>
    <w:rsid w:val="00A626BD"/>
    <w:rsid w:val="00A62B17"/>
    <w:rsid w:val="00A66156"/>
    <w:rsid w:val="00A72BE4"/>
    <w:rsid w:val="00A8156D"/>
    <w:rsid w:val="00A866A0"/>
    <w:rsid w:val="00A91764"/>
    <w:rsid w:val="00A92549"/>
    <w:rsid w:val="00A9470D"/>
    <w:rsid w:val="00A94833"/>
    <w:rsid w:val="00AA0193"/>
    <w:rsid w:val="00AA25D0"/>
    <w:rsid w:val="00AB008A"/>
    <w:rsid w:val="00AB66B9"/>
    <w:rsid w:val="00AB6CFB"/>
    <w:rsid w:val="00AC6E17"/>
    <w:rsid w:val="00AC7CF6"/>
    <w:rsid w:val="00AD0CBF"/>
    <w:rsid w:val="00AD3794"/>
    <w:rsid w:val="00AD4E88"/>
    <w:rsid w:val="00AF6678"/>
    <w:rsid w:val="00B10C0A"/>
    <w:rsid w:val="00B14192"/>
    <w:rsid w:val="00B21B23"/>
    <w:rsid w:val="00B25A98"/>
    <w:rsid w:val="00B3028D"/>
    <w:rsid w:val="00B31F04"/>
    <w:rsid w:val="00B3262E"/>
    <w:rsid w:val="00B33714"/>
    <w:rsid w:val="00B33F9F"/>
    <w:rsid w:val="00B43A94"/>
    <w:rsid w:val="00B663CE"/>
    <w:rsid w:val="00B74F38"/>
    <w:rsid w:val="00B7796C"/>
    <w:rsid w:val="00B92DD8"/>
    <w:rsid w:val="00BA253A"/>
    <w:rsid w:val="00BB3B9F"/>
    <w:rsid w:val="00BD29AB"/>
    <w:rsid w:val="00BE2CD7"/>
    <w:rsid w:val="00BF1039"/>
    <w:rsid w:val="00BF22A1"/>
    <w:rsid w:val="00BF50FF"/>
    <w:rsid w:val="00BF5FC6"/>
    <w:rsid w:val="00C15548"/>
    <w:rsid w:val="00C26F84"/>
    <w:rsid w:val="00C332A0"/>
    <w:rsid w:val="00C40720"/>
    <w:rsid w:val="00C55CA5"/>
    <w:rsid w:val="00C57CA3"/>
    <w:rsid w:val="00C637CD"/>
    <w:rsid w:val="00C63E2A"/>
    <w:rsid w:val="00C7084E"/>
    <w:rsid w:val="00C8267A"/>
    <w:rsid w:val="00C82E27"/>
    <w:rsid w:val="00C91231"/>
    <w:rsid w:val="00CA1B4A"/>
    <w:rsid w:val="00CA20B7"/>
    <w:rsid w:val="00CD180D"/>
    <w:rsid w:val="00CF1AD4"/>
    <w:rsid w:val="00CF3A81"/>
    <w:rsid w:val="00CF6420"/>
    <w:rsid w:val="00D06178"/>
    <w:rsid w:val="00D1144E"/>
    <w:rsid w:val="00D17DDB"/>
    <w:rsid w:val="00D233F7"/>
    <w:rsid w:val="00D33F54"/>
    <w:rsid w:val="00D373D8"/>
    <w:rsid w:val="00D400D8"/>
    <w:rsid w:val="00D4076C"/>
    <w:rsid w:val="00D5313B"/>
    <w:rsid w:val="00D605C6"/>
    <w:rsid w:val="00D71DB3"/>
    <w:rsid w:val="00D7412B"/>
    <w:rsid w:val="00D906F4"/>
    <w:rsid w:val="00D9360B"/>
    <w:rsid w:val="00DA22E4"/>
    <w:rsid w:val="00DA744B"/>
    <w:rsid w:val="00DB3380"/>
    <w:rsid w:val="00DB3C0A"/>
    <w:rsid w:val="00DB5628"/>
    <w:rsid w:val="00DD0EDE"/>
    <w:rsid w:val="00DD4DAE"/>
    <w:rsid w:val="00DD68E1"/>
    <w:rsid w:val="00DF1EB9"/>
    <w:rsid w:val="00DF4465"/>
    <w:rsid w:val="00DF6238"/>
    <w:rsid w:val="00E01C23"/>
    <w:rsid w:val="00E20078"/>
    <w:rsid w:val="00E47FF7"/>
    <w:rsid w:val="00E51E6A"/>
    <w:rsid w:val="00E63647"/>
    <w:rsid w:val="00E706F2"/>
    <w:rsid w:val="00E763D5"/>
    <w:rsid w:val="00E80DA1"/>
    <w:rsid w:val="00E83D84"/>
    <w:rsid w:val="00EA6B2E"/>
    <w:rsid w:val="00EA6B9A"/>
    <w:rsid w:val="00EB01B2"/>
    <w:rsid w:val="00EC6048"/>
    <w:rsid w:val="00ED400F"/>
    <w:rsid w:val="00ED4513"/>
    <w:rsid w:val="00EF2784"/>
    <w:rsid w:val="00F04F29"/>
    <w:rsid w:val="00F109BA"/>
    <w:rsid w:val="00F13C77"/>
    <w:rsid w:val="00F20014"/>
    <w:rsid w:val="00F265DB"/>
    <w:rsid w:val="00F30E5F"/>
    <w:rsid w:val="00F37D83"/>
    <w:rsid w:val="00F41205"/>
    <w:rsid w:val="00F43E0D"/>
    <w:rsid w:val="00F44746"/>
    <w:rsid w:val="00F46560"/>
    <w:rsid w:val="00F52E04"/>
    <w:rsid w:val="00F66BA6"/>
    <w:rsid w:val="00F86E44"/>
    <w:rsid w:val="00F9373D"/>
    <w:rsid w:val="00F96719"/>
    <w:rsid w:val="00FA10E0"/>
    <w:rsid w:val="00FA52DB"/>
    <w:rsid w:val="00FA5D44"/>
    <w:rsid w:val="00FA6169"/>
    <w:rsid w:val="00FC4B86"/>
    <w:rsid w:val="00FD3DDB"/>
    <w:rsid w:val="00FE048F"/>
    <w:rsid w:val="00FE27EB"/>
    <w:rsid w:val="00FF599E"/>
    <w:rsid w:val="00FF5F0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FBA2"/>
  <w15:chartTrackingRefBased/>
  <w15:docId w15:val="{43BA0025-53C2-44A6-8126-0893FB5B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D29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5A8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5A86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375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9FE-2313-406A-8A0A-48A7329C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12497</Words>
  <Characters>71234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83564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cp:lastModifiedBy>Svetlana</cp:lastModifiedBy>
  <cp:revision>15</cp:revision>
  <cp:lastPrinted>2021-06-30T10:16:00Z</cp:lastPrinted>
  <dcterms:created xsi:type="dcterms:W3CDTF">2022-06-15T06:56:00Z</dcterms:created>
  <dcterms:modified xsi:type="dcterms:W3CDTF">2022-06-15T07:34:00Z</dcterms:modified>
</cp:coreProperties>
</file>